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before="60" w:lineRule="auto"/>
        <w:ind w:left="0" w:right="12" w:firstLine="0"/>
        <w:jc w:val="center"/>
        <w:rPr/>
      </w:pPr>
      <w:r w:rsidDel="00000000" w:rsidR="00000000" w:rsidRPr="00000000">
        <w:rPr>
          <w:color w:val="538cd4"/>
          <w:rtl w:val="0"/>
        </w:rPr>
        <w:t xml:space="preserve">Изначально Вышестоящий Дом Изначально Вышестоящего Отца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before="55" w:lineRule="auto"/>
        <w:ind w:left="0" w:right="12" w:firstLine="0"/>
        <w:jc w:val="center"/>
        <w:rPr>
          <w:b w:val="1"/>
          <w:bCs w:val="1"/>
          <w:sz w:val="30"/>
          <w:szCs w:val="30"/>
        </w:rPr>
      </w:pPr>
      <w:r w:rsidDel="00000000" w:rsidR="00000000" w:rsidRPr="00000000">
        <w:rPr>
          <w:b w:val="1"/>
          <w:bCs w:val="1"/>
          <w:color w:val="2b50af"/>
          <w:sz w:val="30"/>
          <w:szCs w:val="30"/>
          <w:rtl w:val="0"/>
        </w:rPr>
        <w:t xml:space="preserve">Подразделение ИВДИВО Фрайбург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ind w:firstLine="0"/>
        <w:rPr/>
      </w:pPr>
      <w:r w:rsidDel="00000000" w:rsidR="00000000" w:rsidRPr="00000000">
        <w:rPr>
          <w:color w:val="213d86"/>
          <w:rtl w:val="0"/>
        </w:rPr>
        <w:t xml:space="preserve">Совет ИВО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3"/>
        <w:ind w:firstLine="0"/>
        <w:rPr/>
        <w:sectPr>
          <w:pgSz w:h="16840" w:w="11920" w:orient="portrait"/>
          <w:pgMar w:bottom="280" w:top="580" w:left="708" w:right="708" w:header="360" w:footer="360"/>
          <w:pgNumType w:start="1"/>
        </w:sectPr>
      </w:pPr>
      <w:r w:rsidDel="00000000" w:rsidR="00000000" w:rsidRPr="00000000">
        <w:rPr>
          <w:color w:val="0f0f0f"/>
          <w:rtl w:val="0"/>
        </w:rPr>
        <w:t xml:space="preserve">Протокол Совета от 11.06.2026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Присутствовали: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12"/>
        </w:tabs>
        <w:spacing w:after="0" w:before="41" w:line="240" w:lineRule="auto"/>
        <w:ind w:left="812" w:right="0" w:hanging="360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Данильченко-Копачка Анна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12"/>
        </w:tabs>
        <w:spacing w:after="0" w:before="42" w:line="240" w:lineRule="auto"/>
        <w:ind w:left="812" w:right="0" w:hanging="360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Быковская Светлана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12"/>
        </w:tabs>
        <w:spacing w:after="0" w:before="41" w:line="240" w:lineRule="auto"/>
        <w:ind w:left="812" w:right="0" w:hanging="360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Ахтулова Амина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12"/>
        </w:tabs>
        <w:spacing w:after="0" w:before="42" w:line="240" w:lineRule="auto"/>
        <w:ind w:left="812" w:right="0" w:hanging="360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Бернвальд Ирма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12"/>
        </w:tabs>
        <w:spacing w:after="0" w:before="41" w:line="240" w:lineRule="auto"/>
        <w:ind w:left="812" w:right="0" w:hanging="360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Мельник Анна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12"/>
        </w:tabs>
        <w:spacing w:after="0" w:before="41" w:line="240" w:lineRule="auto"/>
        <w:ind w:left="812" w:right="0" w:hanging="360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Кирносова Анна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12"/>
        </w:tabs>
        <w:spacing w:after="0" w:before="41" w:line="240" w:lineRule="auto"/>
        <w:ind w:left="812" w:right="0" w:hanging="360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Ахтулова Алена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12"/>
        </w:tabs>
        <w:spacing w:after="0" w:before="42" w:line="240" w:lineRule="auto"/>
        <w:ind w:left="812" w:right="0" w:hanging="360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Кушнир Алла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12"/>
        </w:tabs>
        <w:spacing w:after="0" w:before="41" w:line="240" w:lineRule="auto"/>
        <w:ind w:left="812" w:right="0" w:hanging="360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Сезон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Ольга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11"/>
        </w:tabs>
        <w:spacing w:after="0" w:before="41" w:line="240" w:lineRule="auto"/>
        <w:ind w:left="811" w:right="0" w:hanging="359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Альбицкая Людмила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12"/>
        </w:tabs>
        <w:spacing w:after="0" w:before="42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12. Эйгоф Надежда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12"/>
        </w:tabs>
        <w:spacing w:after="0" w:before="42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" w:line="276" w:lineRule="auto"/>
        <w:ind w:left="92" w:right="104" w:firstLine="185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br w:type="column"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Утверждаю Глава подразделения ИВДИВО Фрайбург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04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continuous"/>
          <w:pgSz w:h="16840" w:w="11920" w:orient="portrait"/>
          <w:pgMar w:bottom="280" w:top="580" w:left="708" w:right="708" w:header="360" w:footer="360"/>
          <w:cols w:equalWidth="0" w:num="2">
            <w:col w:space="2387" w:w="4058.5"/>
            <w:col w:space="0" w:w="4058.5"/>
          </w:cols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Данильченко-Копачка Анн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2"/>
        <w:ind w:firstLine="92"/>
        <w:rPr/>
      </w:pPr>
      <w:r w:rsidDel="00000000" w:rsidR="00000000" w:rsidRPr="00000000">
        <w:rPr>
          <w:rtl w:val="0"/>
        </w:rPr>
        <w:t xml:space="preserve">Обсуждались: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Тематика 111-го Синтеза по вопросу переключения каждого из нас из созидания Вселенского в прямое синтезирование Изначально Вышестоящего Отца  каждого из нас.</w:t>
      </w:r>
    </w:p>
    <w:p w:rsidR="00000000" w:rsidDel="00000000" w:rsidP="00000000" w:rsidRDefault="00000000" w:rsidRPr="00000000" w14:paraId="0000001E">
      <w:pPr>
        <w:ind w:left="144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Н</w:t>
      </w:r>
      <w:r w:rsidDel="00000000" w:rsidR="00000000" w:rsidRPr="00000000">
        <w:rPr>
          <w:sz w:val="24"/>
          <w:szCs w:val="24"/>
          <w:rtl w:val="0"/>
        </w:rPr>
        <w:t xml:space="preserve">овость о наделении Изначально Вышестоящим Отцом каждого из нас следующей личной подготовкой , объявленная 1 июня 2026 года  с необходимостью преображения явления Огней и Частей каждого из нас и стяжания двенадцатиричной организации, которую являет теперь Иерархия , включающая  12 организованностей:</w:t>
      </w:r>
    </w:p>
    <w:p w:rsidR="00000000" w:rsidDel="00000000" w:rsidP="00000000" w:rsidRDefault="00000000" w:rsidRPr="00000000" w14:paraId="00000020">
      <w:pPr>
        <w:spacing w:after="40" w:before="40" w:lineRule="auto"/>
        <w:ind w:left="7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</w:t>
      </w:r>
      <w:r w:rsidDel="00000000" w:rsidR="00000000" w:rsidRPr="00000000">
        <w:rPr>
          <w:sz w:val="24"/>
          <w:szCs w:val="24"/>
          <w:rtl w:val="0"/>
        </w:rPr>
        <w:t xml:space="preserve">   организация;</w:t>
      </w:r>
    </w:p>
    <w:p w:rsidR="00000000" w:rsidDel="00000000" w:rsidP="00000000" w:rsidRDefault="00000000" w:rsidRPr="00000000" w14:paraId="00000021">
      <w:pPr>
        <w:spacing w:after="40" w:before="40" w:lineRule="auto"/>
        <w:ind w:left="7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</w:t>
      </w:r>
      <w:r w:rsidDel="00000000" w:rsidR="00000000" w:rsidRPr="00000000">
        <w:rPr>
          <w:sz w:val="24"/>
          <w:szCs w:val="24"/>
          <w:rtl w:val="0"/>
        </w:rPr>
        <w:t xml:space="preserve">   дом;</w:t>
      </w:r>
    </w:p>
    <w:p w:rsidR="00000000" w:rsidDel="00000000" w:rsidP="00000000" w:rsidRDefault="00000000" w:rsidRPr="00000000" w14:paraId="00000022">
      <w:pPr>
        <w:spacing w:after="40" w:before="40" w:lineRule="auto"/>
        <w:ind w:left="7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</w:t>
      </w:r>
      <w:r w:rsidDel="00000000" w:rsidR="00000000" w:rsidRPr="00000000">
        <w:rPr>
          <w:sz w:val="24"/>
          <w:szCs w:val="24"/>
          <w:rtl w:val="0"/>
        </w:rPr>
        <w:t xml:space="preserve">   отдел;</w:t>
      </w:r>
    </w:p>
    <w:p w:rsidR="00000000" w:rsidDel="00000000" w:rsidP="00000000" w:rsidRDefault="00000000" w:rsidRPr="00000000" w14:paraId="00000023">
      <w:pPr>
        <w:spacing w:after="40" w:before="40" w:lineRule="auto"/>
        <w:ind w:left="7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</w:t>
      </w:r>
      <w:r w:rsidDel="00000000" w:rsidR="00000000" w:rsidRPr="00000000">
        <w:rPr>
          <w:sz w:val="24"/>
          <w:szCs w:val="24"/>
          <w:rtl w:val="0"/>
        </w:rPr>
        <w:t xml:space="preserve">   столп;</w:t>
      </w:r>
    </w:p>
    <w:p w:rsidR="00000000" w:rsidDel="00000000" w:rsidP="00000000" w:rsidRDefault="00000000" w:rsidRPr="00000000" w14:paraId="00000024">
      <w:pPr>
        <w:spacing w:after="40" w:before="40" w:lineRule="auto"/>
        <w:ind w:left="7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</w:t>
      </w:r>
      <w:r w:rsidDel="00000000" w:rsidR="00000000" w:rsidRPr="00000000">
        <w:rPr>
          <w:sz w:val="24"/>
          <w:szCs w:val="24"/>
          <w:rtl w:val="0"/>
        </w:rPr>
        <w:t xml:space="preserve">   луч;</w:t>
      </w:r>
    </w:p>
    <w:p w:rsidR="00000000" w:rsidDel="00000000" w:rsidP="00000000" w:rsidRDefault="00000000" w:rsidRPr="00000000" w14:paraId="00000025">
      <w:pPr>
        <w:spacing w:after="40" w:before="40" w:lineRule="auto"/>
        <w:ind w:left="7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</w:t>
      </w:r>
      <w:r w:rsidDel="00000000" w:rsidR="00000000" w:rsidRPr="00000000">
        <w:rPr>
          <w:sz w:val="24"/>
          <w:szCs w:val="24"/>
          <w:rtl w:val="0"/>
        </w:rPr>
        <w:t xml:space="preserve">   сила;</w:t>
      </w:r>
    </w:p>
    <w:p w:rsidR="00000000" w:rsidDel="00000000" w:rsidP="00000000" w:rsidRDefault="00000000" w:rsidRPr="00000000" w14:paraId="00000026">
      <w:pPr>
        <w:spacing w:after="40" w:before="40" w:lineRule="auto"/>
        <w:ind w:left="7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</w:t>
      </w:r>
      <w:r w:rsidDel="00000000" w:rsidR="00000000" w:rsidRPr="00000000">
        <w:rPr>
          <w:sz w:val="24"/>
          <w:szCs w:val="24"/>
          <w:rtl w:val="0"/>
        </w:rPr>
        <w:t xml:space="preserve">   сердечная мысль;</w:t>
      </w:r>
    </w:p>
    <w:p w:rsidR="00000000" w:rsidDel="00000000" w:rsidP="00000000" w:rsidRDefault="00000000" w:rsidRPr="00000000" w14:paraId="00000027">
      <w:pPr>
        <w:spacing w:after="40" w:before="40" w:lineRule="auto"/>
        <w:ind w:left="7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</w:t>
      </w:r>
      <w:r w:rsidDel="00000000" w:rsidR="00000000" w:rsidRPr="00000000">
        <w:rPr>
          <w:sz w:val="24"/>
          <w:szCs w:val="24"/>
          <w:rtl w:val="0"/>
        </w:rPr>
        <w:t xml:space="preserve">   голос;</w:t>
      </w:r>
    </w:p>
    <w:p w:rsidR="00000000" w:rsidDel="00000000" w:rsidP="00000000" w:rsidRDefault="00000000" w:rsidRPr="00000000" w14:paraId="00000028">
      <w:pPr>
        <w:spacing w:after="40" w:before="40" w:lineRule="auto"/>
        <w:ind w:left="7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</w:t>
      </w:r>
      <w:r w:rsidDel="00000000" w:rsidR="00000000" w:rsidRPr="00000000">
        <w:rPr>
          <w:sz w:val="24"/>
          <w:szCs w:val="24"/>
          <w:rtl w:val="0"/>
        </w:rPr>
        <w:t xml:space="preserve">   слово;</w:t>
      </w:r>
    </w:p>
    <w:p w:rsidR="00000000" w:rsidDel="00000000" w:rsidP="00000000" w:rsidRDefault="00000000" w:rsidRPr="00000000" w14:paraId="00000029">
      <w:pPr>
        <w:spacing w:after="40" w:before="40" w:lineRule="auto"/>
        <w:ind w:left="7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</w:t>
      </w:r>
      <w:r w:rsidDel="00000000" w:rsidR="00000000" w:rsidRPr="00000000">
        <w:rPr>
          <w:sz w:val="24"/>
          <w:szCs w:val="24"/>
          <w:rtl w:val="0"/>
        </w:rPr>
        <w:t xml:space="preserve">   образ;</w:t>
      </w:r>
    </w:p>
    <w:p w:rsidR="00000000" w:rsidDel="00000000" w:rsidP="00000000" w:rsidRDefault="00000000" w:rsidRPr="00000000" w14:paraId="0000002A">
      <w:pPr>
        <w:spacing w:after="40" w:before="40" w:lineRule="auto"/>
        <w:ind w:left="7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</w:t>
      </w:r>
      <w:r w:rsidDel="00000000" w:rsidR="00000000" w:rsidRPr="00000000">
        <w:rPr>
          <w:sz w:val="24"/>
          <w:szCs w:val="24"/>
          <w:rtl w:val="0"/>
        </w:rPr>
        <w:t xml:space="preserve">   магнит;</w:t>
      </w:r>
    </w:p>
    <w:p w:rsidR="00000000" w:rsidDel="00000000" w:rsidP="00000000" w:rsidRDefault="00000000" w:rsidRPr="00000000" w14:paraId="0000002B">
      <w:pPr>
        <w:spacing w:after="40" w:before="40" w:lineRule="auto"/>
        <w:ind w:left="7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</w:t>
      </w:r>
      <w:r w:rsidDel="00000000" w:rsidR="00000000" w:rsidRPr="00000000">
        <w:rPr>
          <w:sz w:val="24"/>
          <w:szCs w:val="24"/>
          <w:rtl w:val="0"/>
        </w:rPr>
        <w:t xml:space="preserve">   сфера.</w:t>
      </w:r>
    </w:p>
    <w:p w:rsidR="00000000" w:rsidDel="00000000" w:rsidP="00000000" w:rsidRDefault="00000000" w:rsidRPr="00000000" w14:paraId="0000002C">
      <w:pPr>
        <w:numPr>
          <w:ilvl w:val="0"/>
          <w:numId w:val="2"/>
        </w:numPr>
        <w:spacing w:after="40" w:before="40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Явление на горизонте служения у каждого Должностно Полномочного трёх организованностей и двух Частей.</w:t>
      </w:r>
    </w:p>
    <w:p w:rsidR="00000000" w:rsidDel="00000000" w:rsidP="00000000" w:rsidRDefault="00000000" w:rsidRPr="00000000" w14:paraId="0000002D">
      <w:pPr>
        <w:spacing w:after="40" w:before="40" w:lineRule="auto"/>
        <w:ind w:left="720" w:firstLine="72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40" w:before="40" w:lineRule="auto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40" w:before="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720" w:firstLine="0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Состоялись:</w:t>
      </w:r>
    </w:p>
    <w:p w:rsidR="00000000" w:rsidDel="00000000" w:rsidP="00000000" w:rsidRDefault="00000000" w:rsidRPr="00000000" w14:paraId="00000031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0"/>
          <w:numId w:val="4"/>
        </w:numPr>
        <w:spacing w:after="0" w:afterAutospacing="0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Озвучен  План Синтеза на Время Совета 11.06.2026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12"/>
        </w:tabs>
        <w:spacing w:after="0" w:afterAutospacing="0" w:before="0" w:beforeAutospacing="0" w:line="240" w:lineRule="auto"/>
        <w:ind w:left="720" w:right="0" w:hanging="360"/>
        <w:jc w:val="left"/>
        <w:rPr>
          <w:sz w:val="24"/>
          <w:szCs w:val="24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Практика вхождения в Совет Изначально Вышестоящего Отца</w:t>
      </w:r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12"/>
        </w:tabs>
        <w:spacing w:after="0" w:afterAutospacing="0" w:before="0" w:beforeAutospacing="0" w:line="240" w:lineRule="auto"/>
        <w:ind w:left="720" w:right="0" w:hanging="36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Фиксация </w:t>
      </w:r>
      <w:r w:rsidDel="00000000" w:rsidR="00000000" w:rsidRPr="00000000">
        <w:rPr>
          <w:sz w:val="24"/>
          <w:szCs w:val="24"/>
          <w:rtl w:val="0"/>
        </w:rPr>
        <w:t xml:space="preserve"> нового явления Синтеза Изначально Вышестоящего Отца в преодолении Вселенского созидания и явление прямого синтезирования Изначально Вышестоящим Отцом каждого из нас в новом явлении  2048-рицы частей, которые разворачиваются по 32 мирам и 2048- рицы частей живого космоса как частей самоосуществления и также в новом явлении огней Иерархии и двенадцатиричной организованности каждого из нас.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12"/>
        </w:tabs>
        <w:spacing w:after="0" w:afterAutospacing="0" w:before="0" w:beforeAutospacing="0" w:line="240" w:lineRule="auto"/>
        <w:ind w:left="720" w:right="0" w:hanging="36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Вхождение в Явление 5888 организованностей Ивдиво каждому из нас с нашей взаимной координацией с каждой из 5888 организованностей ИВДИВО собою.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12"/>
        </w:tabs>
        <w:spacing w:after="0" w:before="0" w:beforeAutospacing="0" w:line="240" w:lineRule="auto"/>
        <w:ind w:left="720" w:right="0" w:hanging="36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Перенос должностных кабинетов и рабочих материалов на новые этажи здания подразделения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0"/>
          <w:numId w:val="4"/>
        </w:numPr>
        <w:tabs>
          <w:tab w:val="left" w:leader="none" w:pos="812"/>
        </w:tabs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sz w:val="24"/>
          <w:szCs w:val="24"/>
          <w:rtl w:val="0"/>
        </w:rPr>
        <w:t xml:space="preserve">Стяжание командного ФА подразделения  на 2026–2027 год служения и последующая расшифровка командного ФА</w:t>
      </w:r>
    </w:p>
    <w:p w:rsidR="00000000" w:rsidDel="00000000" w:rsidP="00000000" w:rsidRDefault="00000000" w:rsidRPr="00000000" w14:paraId="00000038">
      <w:pPr>
        <w:pStyle w:val="Heading3"/>
        <w:tabs>
          <w:tab w:val="left" w:leader="none" w:pos="812"/>
        </w:tabs>
        <w:spacing w:after="80" w:before="280" w:lineRule="auto"/>
        <w:ind w:right="0"/>
        <w:jc w:val="left"/>
        <w:rPr>
          <w:sz w:val="26"/>
          <w:szCs w:val="26"/>
        </w:rPr>
      </w:pPr>
      <w:bookmarkStart w:colFirst="0" w:colLast="0" w:name="_heading=h.uic48tvdlx7l" w:id="0"/>
      <w:bookmarkEnd w:id="0"/>
      <w:r w:rsidDel="00000000" w:rsidR="00000000" w:rsidRPr="00000000">
        <w:rPr>
          <w:sz w:val="26"/>
          <w:szCs w:val="26"/>
          <w:rtl w:val="0"/>
        </w:rPr>
        <w:t xml:space="preserve">Принятые решения</w:t>
      </w:r>
    </w:p>
    <w:p w:rsidR="00000000" w:rsidDel="00000000" w:rsidP="00000000" w:rsidRDefault="00000000" w:rsidRPr="00000000" w14:paraId="00000039">
      <w:pPr>
        <w:tabs>
          <w:tab w:val="left" w:leader="none" w:pos="812"/>
        </w:tabs>
        <w:spacing w:after="40" w:before="40" w:lineRule="auto"/>
        <w:ind w:left="108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</w:t>
      </w:r>
      <w:r w:rsidDel="00000000" w:rsidR="00000000" w:rsidRPr="00000000">
        <w:rPr>
          <w:sz w:val="14"/>
          <w:szCs w:val="14"/>
          <w:rtl w:val="0"/>
        </w:rPr>
        <w:t xml:space="preserve">       </w:t>
      </w:r>
      <w:r w:rsidDel="00000000" w:rsidR="00000000" w:rsidRPr="00000000">
        <w:rPr>
          <w:sz w:val="24"/>
          <w:szCs w:val="24"/>
          <w:rtl w:val="0"/>
        </w:rPr>
        <w:t xml:space="preserve">Продолжить проработку двенадцатеричной организации подразделения до августа 2026 года.</w:t>
      </w:r>
    </w:p>
    <w:p w:rsidR="00000000" w:rsidDel="00000000" w:rsidP="00000000" w:rsidRDefault="00000000" w:rsidRPr="00000000" w14:paraId="0000003A">
      <w:pPr>
        <w:tabs>
          <w:tab w:val="left" w:leader="none" w:pos="812"/>
        </w:tabs>
        <w:spacing w:after="40" w:before="40" w:lineRule="auto"/>
        <w:ind w:left="108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</w:t>
      </w:r>
      <w:r w:rsidDel="00000000" w:rsidR="00000000" w:rsidRPr="00000000">
        <w:rPr>
          <w:sz w:val="14"/>
          <w:szCs w:val="14"/>
          <w:rtl w:val="0"/>
        </w:rPr>
        <w:t xml:space="preserve">       </w:t>
      </w:r>
      <w:r w:rsidDel="00000000" w:rsidR="00000000" w:rsidRPr="00000000">
        <w:rPr>
          <w:sz w:val="24"/>
          <w:szCs w:val="24"/>
          <w:rtl w:val="0"/>
        </w:rPr>
        <w:t xml:space="preserve">Рассмотреть данную тему как возможное направление работы на съезде.</w:t>
      </w:r>
    </w:p>
    <w:p w:rsidR="00000000" w:rsidDel="00000000" w:rsidP="00000000" w:rsidRDefault="00000000" w:rsidRPr="00000000" w14:paraId="0000003B">
      <w:pPr>
        <w:tabs>
          <w:tab w:val="left" w:leader="none" w:pos="812"/>
        </w:tabs>
        <w:spacing w:after="40" w:before="40" w:lineRule="auto"/>
        <w:ind w:left="108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</w:t>
      </w:r>
      <w:r w:rsidDel="00000000" w:rsidR="00000000" w:rsidRPr="00000000">
        <w:rPr>
          <w:sz w:val="14"/>
          <w:szCs w:val="14"/>
          <w:rtl w:val="0"/>
        </w:rPr>
        <w:t xml:space="preserve">       </w:t>
      </w:r>
      <w:r w:rsidDel="00000000" w:rsidR="00000000" w:rsidRPr="00000000">
        <w:rPr>
          <w:sz w:val="24"/>
          <w:szCs w:val="24"/>
          <w:rtl w:val="0"/>
        </w:rPr>
        <w:t xml:space="preserve">Провести ночную подготовку для уточнения командного ФА.</w:t>
      </w:r>
    </w:p>
    <w:p w:rsidR="00000000" w:rsidDel="00000000" w:rsidP="00000000" w:rsidRDefault="00000000" w:rsidRPr="00000000" w14:paraId="0000003C">
      <w:pPr>
        <w:tabs>
          <w:tab w:val="left" w:leader="none" w:pos="812"/>
        </w:tabs>
        <w:spacing w:after="40" w:before="40" w:lineRule="auto"/>
        <w:ind w:left="108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</w:t>
      </w:r>
      <w:r w:rsidDel="00000000" w:rsidR="00000000" w:rsidRPr="00000000">
        <w:rPr>
          <w:sz w:val="14"/>
          <w:szCs w:val="14"/>
          <w:rtl w:val="0"/>
        </w:rPr>
        <w:t xml:space="preserve">       </w:t>
      </w:r>
      <w:r w:rsidDel="00000000" w:rsidR="00000000" w:rsidRPr="00000000">
        <w:rPr>
          <w:sz w:val="24"/>
          <w:szCs w:val="24"/>
          <w:rtl w:val="0"/>
        </w:rPr>
        <w:t xml:space="preserve">На следующий день провести совместное стяжание индивидуального ФА для желающих.</w:t>
      </w:r>
    </w:p>
    <w:p w:rsidR="00000000" w:rsidDel="00000000" w:rsidP="00000000" w:rsidRDefault="00000000" w:rsidRPr="00000000" w14:paraId="0000003D">
      <w:pPr>
        <w:tabs>
          <w:tab w:val="left" w:leader="none" w:pos="812"/>
        </w:tabs>
        <w:spacing w:after="40" w:before="40" w:lineRule="auto"/>
        <w:ind w:left="108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</w:t>
      </w:r>
      <w:r w:rsidDel="00000000" w:rsidR="00000000" w:rsidRPr="00000000">
        <w:rPr>
          <w:sz w:val="14"/>
          <w:szCs w:val="14"/>
          <w:rtl w:val="0"/>
        </w:rPr>
        <w:t xml:space="preserve">       </w:t>
      </w:r>
      <w:r w:rsidDel="00000000" w:rsidR="00000000" w:rsidRPr="00000000">
        <w:rPr>
          <w:sz w:val="24"/>
          <w:szCs w:val="24"/>
          <w:rtl w:val="0"/>
        </w:rPr>
        <w:t xml:space="preserve">Разместить в чате практику индивидуального ФА с актуальными адресами.</w:t>
      </w:r>
    </w:p>
    <w:p w:rsidR="00000000" w:rsidDel="00000000" w:rsidP="00000000" w:rsidRDefault="00000000" w:rsidRPr="00000000" w14:paraId="0000003E">
      <w:pPr>
        <w:tabs>
          <w:tab w:val="left" w:leader="none" w:pos="812"/>
        </w:tabs>
        <w:spacing w:after="40" w:before="40" w:lineRule="auto"/>
        <w:ind w:left="108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6.</w:t>
      </w:r>
      <w:r w:rsidDel="00000000" w:rsidR="00000000" w:rsidRPr="00000000">
        <w:rPr>
          <w:sz w:val="14"/>
          <w:szCs w:val="14"/>
          <w:rtl w:val="0"/>
        </w:rPr>
        <w:t xml:space="preserve">       </w:t>
      </w:r>
      <w:r w:rsidDel="00000000" w:rsidR="00000000" w:rsidRPr="00000000">
        <w:rPr>
          <w:sz w:val="24"/>
          <w:szCs w:val="24"/>
          <w:rtl w:val="0"/>
        </w:rPr>
        <w:t xml:space="preserve">Собрать результаты участников в единую таблицу.</w:t>
      </w:r>
    </w:p>
    <w:p w:rsidR="00000000" w:rsidDel="00000000" w:rsidP="00000000" w:rsidRDefault="00000000" w:rsidRPr="00000000" w14:paraId="0000003F">
      <w:pPr>
        <w:tabs>
          <w:tab w:val="left" w:leader="none" w:pos="812"/>
        </w:tabs>
        <w:ind w:left="720" w:firstLine="0"/>
        <w:rPr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7.   </w:t>
      </w:r>
      <w:r w:rsidDel="00000000" w:rsidR="00000000" w:rsidRPr="00000000">
        <w:rPr>
          <w:sz w:val="24"/>
          <w:szCs w:val="24"/>
          <w:rtl w:val="0"/>
        </w:rPr>
        <w:t xml:space="preserve">Стяжание ядра 2048 Частей для граждан и выявление станции провести после окончательного определения ФА на следующем Совете либо отдельной совместной практикой</w:t>
      </w: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0">
      <w:pPr>
        <w:tabs>
          <w:tab w:val="left" w:leader="none" w:pos="812"/>
        </w:tabs>
        <w:ind w:left="7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8. Итоги Совета были зафиксированы в зданиях подразделения и на территории подразделения ИВДИВО Фрайбург </w:t>
      </w:r>
    </w:p>
    <w:p w:rsidR="00000000" w:rsidDel="00000000" w:rsidP="00000000" w:rsidRDefault="00000000" w:rsidRPr="00000000" w14:paraId="00000041">
      <w:pPr>
        <w:spacing w:before="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before="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before="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before="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before="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Голосования</w:t>
      </w:r>
    </w:p>
    <w:p w:rsidR="00000000" w:rsidDel="00000000" w:rsidP="00000000" w:rsidRDefault="00000000" w:rsidRPr="00000000" w14:paraId="00000046">
      <w:pPr>
        <w:spacing w:before="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before="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Голосов "за" 12"против" 0, воздержавшихся нет</w:t>
      </w:r>
    </w:p>
    <w:p w:rsidR="00000000" w:rsidDel="00000000" w:rsidP="00000000" w:rsidRDefault="00000000" w:rsidRPr="00000000" w14:paraId="00000048">
      <w:pPr>
        <w:spacing w:before="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before="0" w:lineRule="auto"/>
        <w:ind w:left="0" w:right="0" w:firstLine="0"/>
        <w:jc w:val="left"/>
        <w:rPr/>
      </w:pPr>
      <w:r w:rsidDel="00000000" w:rsidR="00000000" w:rsidRPr="00000000">
        <w:rPr>
          <w:sz w:val="24"/>
          <w:szCs w:val="24"/>
          <w:rtl w:val="0"/>
        </w:rPr>
        <w:t xml:space="preserve">Составила ИВДИВО-Секретарь Светлана Быковская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4A">
      <w:pPr>
        <w:spacing w:before="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before="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before="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before="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before="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/>
        <w:sectPr>
          <w:type w:val="continuous"/>
          <w:pgSz w:h="16840" w:w="11920" w:orient="portrait"/>
          <w:pgMar w:bottom="280" w:top="580" w:left="708" w:right="708" w:header="360" w:footer="36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pStyle w:val="Heading2"/>
        <w:spacing w:before="60" w:lineRule="auto"/>
        <w:ind w:left="0" w:right="12"/>
        <w:jc w:val="center"/>
        <w:rPr/>
      </w:pPr>
      <w:r w:rsidDel="00000000" w:rsidR="00000000" w:rsidRPr="00000000">
        <w:rPr>
          <w:color w:val="538cd4"/>
          <w:rtl w:val="0"/>
        </w:rPr>
        <w:t xml:space="preserve">Изначально Вышестоящий Дом Изначально Вышестоящего Отца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before="55" w:lineRule="auto"/>
        <w:ind w:right="12"/>
        <w:jc w:val="center"/>
        <w:rPr>
          <w:b w:val="1"/>
          <w:bCs w:val="1"/>
          <w:sz w:val="30"/>
          <w:szCs w:val="30"/>
        </w:rPr>
      </w:pPr>
      <w:r w:rsidDel="00000000" w:rsidR="00000000" w:rsidRPr="00000000">
        <w:rPr>
          <w:b w:val="1"/>
          <w:bCs w:val="1"/>
          <w:color w:val="2b50af"/>
          <w:sz w:val="30"/>
          <w:szCs w:val="30"/>
          <w:rtl w:val="0"/>
        </w:rPr>
        <w:t xml:space="preserve">Подразделение ИВДИВО Фрайбург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Style w:val="Heading1"/>
        <w:rPr/>
      </w:pPr>
      <w:r w:rsidDel="00000000" w:rsidR="00000000" w:rsidRPr="00000000">
        <w:rPr>
          <w:color w:val="213d86"/>
          <w:rtl w:val="0"/>
        </w:rPr>
        <w:t xml:space="preserve">Совет ИВО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Style w:val="Heading3"/>
        <w:rPr/>
        <w:sectPr>
          <w:type w:val="nextPage"/>
          <w:pgSz w:h="16840" w:w="11920" w:orient="portrait"/>
          <w:pgMar w:bottom="280" w:top="580" w:left="708" w:right="708" w:header="360" w:footer="360"/>
        </w:sectPr>
      </w:pPr>
      <w:r w:rsidDel="00000000" w:rsidR="00000000" w:rsidRPr="00000000">
        <w:rPr>
          <w:color w:val="0f0f0f"/>
          <w:rtl w:val="0"/>
        </w:rPr>
        <w:t xml:space="preserve">Протокол Совета от 21.06.2026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before="2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ind w:left="9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Присутствовали:</w:t>
      </w:r>
    </w:p>
    <w:p w:rsidR="00000000" w:rsidDel="00000000" w:rsidP="00000000" w:rsidRDefault="00000000" w:rsidRPr="00000000" w14:paraId="00000059">
      <w:pPr>
        <w:numPr>
          <w:ilvl w:val="0"/>
          <w:numId w:val="3"/>
        </w:numPr>
        <w:tabs>
          <w:tab w:val="left" w:leader="none" w:pos="812"/>
        </w:tabs>
        <w:spacing w:before="41" w:lineRule="auto"/>
        <w:ind w:left="812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Данильченко-Копачка Анна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numPr>
          <w:ilvl w:val="0"/>
          <w:numId w:val="3"/>
        </w:numPr>
        <w:tabs>
          <w:tab w:val="left" w:leader="none" w:pos="812"/>
        </w:tabs>
        <w:spacing w:before="42" w:lineRule="auto"/>
        <w:ind w:left="812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Быковская Светлана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numPr>
          <w:ilvl w:val="0"/>
          <w:numId w:val="3"/>
        </w:numPr>
        <w:tabs>
          <w:tab w:val="left" w:leader="none" w:pos="812"/>
        </w:tabs>
        <w:spacing w:before="41" w:lineRule="auto"/>
        <w:ind w:left="812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Ахтулова Амина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numPr>
          <w:ilvl w:val="0"/>
          <w:numId w:val="3"/>
        </w:numPr>
        <w:tabs>
          <w:tab w:val="left" w:leader="none" w:pos="812"/>
        </w:tabs>
        <w:spacing w:before="42" w:lineRule="auto"/>
        <w:ind w:left="812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Бернвальд Ирма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numPr>
          <w:ilvl w:val="0"/>
          <w:numId w:val="3"/>
        </w:numPr>
        <w:tabs>
          <w:tab w:val="left" w:leader="none" w:pos="812"/>
        </w:tabs>
        <w:spacing w:before="41" w:lineRule="auto"/>
        <w:ind w:left="812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Мельник Анна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numPr>
          <w:ilvl w:val="0"/>
          <w:numId w:val="3"/>
        </w:numPr>
        <w:tabs>
          <w:tab w:val="left" w:leader="none" w:pos="812"/>
        </w:tabs>
        <w:spacing w:before="41" w:lineRule="auto"/>
        <w:ind w:left="812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Кирносова Анна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numPr>
          <w:ilvl w:val="0"/>
          <w:numId w:val="3"/>
        </w:numPr>
        <w:tabs>
          <w:tab w:val="left" w:leader="none" w:pos="812"/>
        </w:tabs>
        <w:spacing w:before="41" w:lineRule="auto"/>
        <w:ind w:left="812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Ахтулова Алена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numPr>
          <w:ilvl w:val="0"/>
          <w:numId w:val="3"/>
        </w:numPr>
        <w:tabs>
          <w:tab w:val="left" w:leader="none" w:pos="812"/>
        </w:tabs>
        <w:spacing w:before="42" w:lineRule="auto"/>
        <w:ind w:left="812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Кушнир Алла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numPr>
          <w:ilvl w:val="0"/>
          <w:numId w:val="3"/>
        </w:numPr>
        <w:tabs>
          <w:tab w:val="left" w:leader="none" w:pos="812"/>
        </w:tabs>
        <w:spacing w:before="41" w:lineRule="auto"/>
        <w:ind w:left="812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Сезон Ольга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numPr>
          <w:ilvl w:val="0"/>
          <w:numId w:val="3"/>
        </w:numPr>
        <w:tabs>
          <w:tab w:val="left" w:leader="none" w:pos="811"/>
        </w:tabs>
        <w:spacing w:before="41" w:lineRule="auto"/>
        <w:ind w:left="811" w:hanging="359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Альбицкая Людмила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tabs>
          <w:tab w:val="left" w:leader="none" w:pos="812"/>
        </w:tabs>
        <w:spacing w:before="42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12. Эйгоф Надежда</w:t>
      </w:r>
    </w:p>
    <w:p w:rsidR="00000000" w:rsidDel="00000000" w:rsidP="00000000" w:rsidRDefault="00000000" w:rsidRPr="00000000" w14:paraId="00000064">
      <w:pPr>
        <w:tabs>
          <w:tab w:val="left" w:leader="none" w:pos="812"/>
        </w:tabs>
        <w:spacing w:before="42" w:lineRule="auto"/>
        <w:jc w:val="right"/>
        <w:rPr>
          <w:color w:val="ff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</w:t>
      </w:r>
      <w:r w:rsidDel="00000000" w:rsidR="00000000" w:rsidRPr="00000000">
        <w:br w:type="column"/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Утверждаю </w:t>
      </w:r>
    </w:p>
    <w:p w:rsidR="00000000" w:rsidDel="00000000" w:rsidP="00000000" w:rsidRDefault="00000000" w:rsidRPr="00000000" w14:paraId="00000065">
      <w:pPr>
        <w:tabs>
          <w:tab w:val="left" w:leader="none" w:pos="812"/>
        </w:tabs>
        <w:spacing w:before="42" w:lineRule="auto"/>
        <w:jc w:val="right"/>
        <w:rPr>
          <w:sz w:val="24"/>
          <w:szCs w:val="24"/>
        </w:rPr>
      </w:pPr>
      <w:r w:rsidDel="00000000" w:rsidR="00000000" w:rsidRPr="00000000">
        <w:rPr>
          <w:color w:val="ff0000"/>
          <w:sz w:val="24"/>
          <w:szCs w:val="24"/>
          <w:rtl w:val="0"/>
        </w:rPr>
        <w:t xml:space="preserve"> Глава подразделения ИВДИВО Фрайбург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ind w:right="104"/>
        <w:jc w:val="right"/>
        <w:rPr>
          <w:sz w:val="24"/>
          <w:szCs w:val="24"/>
        </w:rPr>
        <w:sectPr>
          <w:type w:val="continuous"/>
          <w:pgSz w:h="16840" w:w="11920" w:orient="portrait"/>
          <w:pgMar w:bottom="280" w:top="580" w:left="708" w:right="708" w:header="360" w:footer="360"/>
          <w:cols w:equalWidth="0" w:num="2">
            <w:col w:space="2387" w:w="4058.5"/>
            <w:col w:space="0" w:w="4058.5"/>
          </w:cols>
        </w:sectPr>
      </w:pPr>
      <w:r w:rsidDel="00000000" w:rsidR="00000000" w:rsidRPr="00000000">
        <w:rPr>
          <w:color w:val="ff0000"/>
          <w:sz w:val="24"/>
          <w:szCs w:val="24"/>
          <w:rtl w:val="0"/>
        </w:rPr>
        <w:t xml:space="preserve">Данильченко-Копачка Анна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before="134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pStyle w:val="Heading2"/>
        <w:ind w:firstLine="92"/>
        <w:rPr/>
      </w:pPr>
      <w:bookmarkStart w:colFirst="0" w:colLast="0" w:name="_heading=h.yptu43h5tfz8" w:id="1"/>
      <w:bookmarkEnd w:id="1"/>
      <w:r w:rsidDel="00000000" w:rsidR="00000000" w:rsidRPr="00000000">
        <w:rPr>
          <w:rtl w:val="0"/>
        </w:rPr>
        <w:t xml:space="preserve">Обсуждались:</w:t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after="40" w:before="40" w:lineRule="auto"/>
        <w:ind w:firstLine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  Подготовка к съезду подразделения ИВДИВО Фрайбург:</w:t>
      </w:r>
    </w:p>
    <w:p w:rsidR="00000000" w:rsidDel="00000000" w:rsidP="00000000" w:rsidRDefault="00000000" w:rsidRPr="00000000" w14:paraId="0000006C">
      <w:pPr>
        <w:spacing w:after="40" w:before="40" w:lineRule="auto"/>
        <w:ind w:left="108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·  выбор и поиск помещения для проведения съезда;</w:t>
      </w:r>
    </w:p>
    <w:p w:rsidR="00000000" w:rsidDel="00000000" w:rsidP="00000000" w:rsidRDefault="00000000" w:rsidRPr="00000000" w14:paraId="0000006D">
      <w:pPr>
        <w:spacing w:after="40" w:before="40" w:lineRule="auto"/>
        <w:ind w:left="108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·  определение основных тематик докладов и направлений разработки;</w:t>
      </w:r>
    </w:p>
    <w:p w:rsidR="00000000" w:rsidDel="00000000" w:rsidP="00000000" w:rsidRDefault="00000000" w:rsidRPr="00000000" w14:paraId="0000006E">
      <w:pPr>
        <w:spacing w:after="40" w:before="40" w:lineRule="auto"/>
        <w:ind w:left="108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·  подготовку материалов к съезду .</w:t>
      </w:r>
    </w:p>
    <w:p w:rsidR="00000000" w:rsidDel="00000000" w:rsidP="00000000" w:rsidRDefault="00000000" w:rsidRPr="00000000" w14:paraId="0000006F">
      <w:pPr>
        <w:numPr>
          <w:ilvl w:val="0"/>
          <w:numId w:val="12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Линии направления работы физических Советов на новый год служения и тематики, требующие дальнейшей разработки подразделением.</w:t>
      </w:r>
    </w:p>
    <w:p w:rsidR="00000000" w:rsidDel="00000000" w:rsidP="00000000" w:rsidRDefault="00000000" w:rsidRPr="00000000" w14:paraId="00000070">
      <w:pPr>
        <w:numPr>
          <w:ilvl w:val="0"/>
          <w:numId w:val="12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Подготовку к съезду подразделений Европы:</w:t>
      </w:r>
    </w:p>
    <w:p w:rsidR="00000000" w:rsidDel="00000000" w:rsidP="00000000" w:rsidRDefault="00000000" w:rsidRPr="00000000" w14:paraId="00000071">
      <w:pPr>
        <w:spacing w:after="40" w:before="40" w:lineRule="auto"/>
        <w:ind w:left="108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·  возможные сроки проведения;</w:t>
      </w:r>
    </w:p>
    <w:p w:rsidR="00000000" w:rsidDel="00000000" w:rsidP="00000000" w:rsidRDefault="00000000" w:rsidRPr="00000000" w14:paraId="00000072">
      <w:pPr>
        <w:spacing w:after="40" w:before="40" w:lineRule="auto"/>
        <w:ind w:left="108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·  предварительное место проведения (Рим);</w:t>
      </w:r>
    </w:p>
    <w:p w:rsidR="00000000" w:rsidDel="00000000" w:rsidP="00000000" w:rsidRDefault="00000000" w:rsidRPr="00000000" w14:paraId="00000073">
      <w:pPr>
        <w:spacing w:after="40" w:before="40" w:lineRule="auto"/>
        <w:ind w:left="108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·  организационные вопросы участия подразделения;</w:t>
      </w:r>
    </w:p>
    <w:p w:rsidR="00000000" w:rsidDel="00000000" w:rsidP="00000000" w:rsidRDefault="00000000" w:rsidRPr="00000000" w14:paraId="00000074">
      <w:pPr>
        <w:spacing w:after="40" w:before="40" w:lineRule="auto"/>
        <w:ind w:left="108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·  ориентировочные расходы и подготовку участников.</w:t>
      </w:r>
    </w:p>
    <w:p w:rsidR="00000000" w:rsidDel="00000000" w:rsidP="00000000" w:rsidRDefault="00000000" w:rsidRPr="00000000" w14:paraId="00000075">
      <w:pPr>
        <w:numPr>
          <w:ilvl w:val="0"/>
          <w:numId w:val="1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Необходимость участия членов подразделения в 47-м и 48-м Синтезах для обеспечения требуемого количества участников экзаменационных Синтезов.</w:t>
      </w:r>
    </w:p>
    <w:p w:rsidR="00000000" w:rsidDel="00000000" w:rsidP="00000000" w:rsidRDefault="00000000" w:rsidRPr="00000000" w14:paraId="00000076">
      <w:pPr>
        <w:numPr>
          <w:ilvl w:val="0"/>
          <w:numId w:val="1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Формирование командного ФА подразделения.</w:t>
      </w:r>
    </w:p>
    <w:p w:rsidR="00000000" w:rsidDel="00000000" w:rsidP="00000000" w:rsidRDefault="00000000" w:rsidRPr="00000000" w14:paraId="00000077">
      <w:pPr>
        <w:numPr>
          <w:ilvl w:val="0"/>
          <w:numId w:val="1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Необходимость стяжания Ядра 2048-рицы частей для граждан (населения) годом служения после стяжания ФА и выявление Станцы на год служения</w:t>
      </w:r>
    </w:p>
    <w:p w:rsidR="00000000" w:rsidDel="00000000" w:rsidP="00000000" w:rsidRDefault="00000000" w:rsidRPr="00000000" w14:paraId="00000078">
      <w:pPr>
        <w:numPr>
          <w:ilvl w:val="0"/>
          <w:numId w:val="1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Новые направления служения:</w:t>
      </w:r>
    </w:p>
    <w:p w:rsidR="00000000" w:rsidDel="00000000" w:rsidP="00000000" w:rsidRDefault="00000000" w:rsidRPr="00000000" w14:paraId="00000079">
      <w:pPr>
        <w:spacing w:after="40" w:before="40" w:lineRule="auto"/>
        <w:ind w:left="108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·       шестнадцатеричное явление ИВДИВО;</w:t>
      </w:r>
    </w:p>
    <w:p w:rsidR="00000000" w:rsidDel="00000000" w:rsidP="00000000" w:rsidRDefault="00000000" w:rsidRPr="00000000" w14:paraId="0000007A">
      <w:pPr>
        <w:spacing w:after="40" w:before="40" w:lineRule="auto"/>
        <w:ind w:left="108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·       5888 реализаций (выражений) ИВДИВО;</w:t>
      </w:r>
    </w:p>
    <w:p w:rsidR="00000000" w:rsidDel="00000000" w:rsidP="00000000" w:rsidRDefault="00000000" w:rsidRPr="00000000" w14:paraId="0000007B">
      <w:pPr>
        <w:spacing w:after="40" w:before="40" w:lineRule="auto"/>
        <w:ind w:left="108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·   </w:t>
        <w:tab/>
        <w:t xml:space="preserve">  актуальные изменения, полученные на 44-м Синтезе.</w:t>
      </w:r>
    </w:p>
    <w:p w:rsidR="00000000" w:rsidDel="00000000" w:rsidP="00000000" w:rsidRDefault="00000000" w:rsidRPr="00000000" w14:paraId="0000007C">
      <w:pPr>
        <w:numPr>
          <w:ilvl w:val="0"/>
          <w:numId w:val="6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Подготовку подразделения к разработке 12-ти организованностей подразделения и определению их практического применения.</w:t>
      </w:r>
    </w:p>
    <w:p w:rsidR="00000000" w:rsidDel="00000000" w:rsidP="00000000" w:rsidRDefault="00000000" w:rsidRPr="00000000" w14:paraId="0000007D">
      <w:pPr>
        <w:numPr>
          <w:ilvl w:val="0"/>
          <w:numId w:val="6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Тематики для дальнейшей разработки подразделением, в том числе:</w:t>
      </w:r>
    </w:p>
    <w:p w:rsidR="00000000" w:rsidDel="00000000" w:rsidP="00000000" w:rsidRDefault="00000000" w:rsidRPr="00000000" w14:paraId="0000007E">
      <w:pPr>
        <w:spacing w:after="40" w:before="40" w:lineRule="auto"/>
        <w:ind w:left="108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·       научность;</w:t>
      </w:r>
    </w:p>
    <w:p w:rsidR="00000000" w:rsidDel="00000000" w:rsidP="00000000" w:rsidRDefault="00000000" w:rsidRPr="00000000" w14:paraId="0000007F">
      <w:pPr>
        <w:spacing w:after="40" w:before="40" w:lineRule="auto"/>
        <w:ind w:left="108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·       философскость;</w:t>
      </w:r>
    </w:p>
    <w:p w:rsidR="00000000" w:rsidDel="00000000" w:rsidP="00000000" w:rsidRDefault="00000000" w:rsidRPr="00000000" w14:paraId="00000080">
      <w:pPr>
        <w:spacing w:after="40" w:before="40" w:lineRule="auto"/>
        <w:ind w:left="108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·       парадигмальность;</w:t>
      </w:r>
    </w:p>
    <w:p w:rsidR="00000000" w:rsidDel="00000000" w:rsidP="00000000" w:rsidRDefault="00000000" w:rsidRPr="00000000" w14:paraId="00000081">
      <w:pPr>
        <w:spacing w:after="40" w:before="40" w:lineRule="auto"/>
        <w:ind w:left="108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·       синтезность;</w:t>
      </w:r>
    </w:p>
    <w:p w:rsidR="00000000" w:rsidDel="00000000" w:rsidP="00000000" w:rsidRDefault="00000000" w:rsidRPr="00000000" w14:paraId="00000082">
      <w:pPr>
        <w:spacing w:after="40" w:before="40" w:lineRule="auto"/>
        <w:ind w:left="108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·   </w:t>
        <w:tab/>
        <w:t xml:space="preserve">разработка Частей, организаций и организованностей соответствующего горизонта служения.</w:t>
      </w:r>
    </w:p>
    <w:p w:rsidR="00000000" w:rsidDel="00000000" w:rsidP="00000000" w:rsidRDefault="00000000" w:rsidRPr="00000000" w14:paraId="00000083">
      <w:pPr>
        <w:spacing w:after="40" w:before="40" w:lineRule="auto"/>
        <w:ind w:left="108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10. необходимость всем подразделением устремиться на утверждение новых направлений по сдаче энергопотенциала за подразделение </w:t>
      </w:r>
    </w:p>
    <w:p w:rsidR="00000000" w:rsidDel="00000000" w:rsidP="00000000" w:rsidRDefault="00000000" w:rsidRPr="00000000" w14:paraId="00000084">
      <w:pPr>
        <w:spacing w:after="40" w:before="40" w:lineRule="auto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ind w:left="720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Состоялись:</w:t>
      </w:r>
    </w:p>
    <w:p w:rsidR="00000000" w:rsidDel="00000000" w:rsidP="00000000" w:rsidRDefault="00000000" w:rsidRPr="00000000" w14:paraId="00000086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numPr>
          <w:ilvl w:val="0"/>
          <w:numId w:val="9"/>
        </w:numPr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Озвучен  План Синтеза на Время Совета 21.06.2026</w:t>
      </w:r>
    </w:p>
    <w:p w:rsidR="00000000" w:rsidDel="00000000" w:rsidP="00000000" w:rsidRDefault="00000000" w:rsidRPr="00000000" w14:paraId="00000088">
      <w:pPr>
        <w:numPr>
          <w:ilvl w:val="0"/>
          <w:numId w:val="9"/>
        </w:numPr>
        <w:tabs>
          <w:tab w:val="left" w:leader="none" w:pos="812"/>
        </w:tabs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Практика вхождения в Совет Изначально Вышестоящего Отца.</w:t>
      </w:r>
    </w:p>
    <w:p w:rsidR="00000000" w:rsidDel="00000000" w:rsidP="00000000" w:rsidRDefault="00000000" w:rsidRPr="00000000" w14:paraId="00000089">
      <w:pPr>
        <w:numPr>
          <w:ilvl w:val="0"/>
          <w:numId w:val="9"/>
        </w:numPr>
        <w:tabs>
          <w:tab w:val="left" w:leader="none" w:pos="812"/>
        </w:tabs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явление каждому из нас данных 16-ти  явлений ИВДИВО</w:t>
      </w:r>
    </w:p>
    <w:p w:rsidR="00000000" w:rsidDel="00000000" w:rsidP="00000000" w:rsidRDefault="00000000" w:rsidRPr="00000000" w14:paraId="0000008A">
      <w:pPr>
        <w:numPr>
          <w:ilvl w:val="0"/>
          <w:numId w:val="9"/>
        </w:numPr>
        <w:tabs>
          <w:tab w:val="left" w:leader="none" w:pos="812"/>
        </w:tabs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явление 5888 реализаций  ИВДИВО каждому из нас </w:t>
      </w:r>
    </w:p>
    <w:p w:rsidR="00000000" w:rsidDel="00000000" w:rsidP="00000000" w:rsidRDefault="00000000" w:rsidRPr="00000000" w14:paraId="0000008B">
      <w:pPr>
        <w:numPr>
          <w:ilvl w:val="0"/>
          <w:numId w:val="9"/>
        </w:numPr>
        <w:tabs>
          <w:tab w:val="left" w:leader="none" w:pos="812"/>
        </w:tabs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перевод всех Частей предыдущего явления в новое явление нового стандарта Изначально Вышестоящего Отца </w:t>
      </w:r>
    </w:p>
    <w:p w:rsidR="00000000" w:rsidDel="00000000" w:rsidP="00000000" w:rsidRDefault="00000000" w:rsidRPr="00000000" w14:paraId="0000008C">
      <w:pPr>
        <w:numPr>
          <w:ilvl w:val="0"/>
          <w:numId w:val="9"/>
        </w:numPr>
        <w:tabs>
          <w:tab w:val="left" w:leader="none" w:pos="812"/>
        </w:tabs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стяжание четвертого Ядра и 2048- рицы Частей четвертым годом должностной полномочности явления подразделения  ИВДИВО Фрайбург для граждан территории населения по новому стандарту с координацией  данных Частей по архетипам первого метакосмоса. </w:t>
      </w:r>
    </w:p>
    <w:p w:rsidR="00000000" w:rsidDel="00000000" w:rsidP="00000000" w:rsidRDefault="00000000" w:rsidRPr="00000000" w14:paraId="0000008D">
      <w:pPr>
        <w:numPr>
          <w:ilvl w:val="0"/>
          <w:numId w:val="9"/>
        </w:numPr>
        <w:tabs>
          <w:tab w:val="left" w:leader="none" w:pos="812"/>
        </w:tabs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преобразили  предыдущие Части, которые  стяжали тремя предыдущими годами для граждан территории населения, на новый стандарт и новое явление ( 2048*3 =6144 Части) с координацией  данных Частей по архетипам первого метакосмоса.</w:t>
      </w:r>
    </w:p>
    <w:p w:rsidR="00000000" w:rsidDel="00000000" w:rsidP="00000000" w:rsidRDefault="00000000" w:rsidRPr="00000000" w14:paraId="0000008E">
      <w:pPr>
        <w:pStyle w:val="Heading3"/>
        <w:tabs>
          <w:tab w:val="left" w:leader="none" w:pos="812"/>
        </w:tabs>
        <w:spacing w:after="80" w:before="280" w:lineRule="auto"/>
        <w:ind w:right="0"/>
        <w:jc w:val="left"/>
        <w:rPr>
          <w:sz w:val="24"/>
          <w:szCs w:val="24"/>
        </w:rPr>
      </w:pPr>
      <w:bookmarkStart w:colFirst="0" w:colLast="0" w:name="_heading=h.vnf7o2lztilf" w:id="2"/>
      <w:bookmarkEnd w:id="2"/>
      <w:r w:rsidDel="00000000" w:rsidR="00000000" w:rsidRPr="00000000">
        <w:rPr>
          <w:sz w:val="24"/>
          <w:szCs w:val="24"/>
          <w:rtl w:val="0"/>
        </w:rPr>
        <w:t xml:space="preserve">Принятые решения</w:t>
      </w:r>
    </w:p>
    <w:p w:rsidR="00000000" w:rsidDel="00000000" w:rsidP="00000000" w:rsidRDefault="00000000" w:rsidRPr="00000000" w14:paraId="0000008F">
      <w:pPr>
        <w:tabs>
          <w:tab w:val="left" w:leader="none" w:pos="812"/>
        </w:tabs>
        <w:spacing w:after="200" w:lineRule="auto"/>
        <w:ind w:left="100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      Утвердить командное ФА подразделения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«ФА Есмь»</w:t>
      </w:r>
      <w:r w:rsidDel="00000000" w:rsidR="00000000" w:rsidRPr="00000000">
        <w:rPr>
          <w:sz w:val="24"/>
          <w:szCs w:val="24"/>
          <w:rtl w:val="0"/>
        </w:rPr>
        <w:t xml:space="preserve"> для дальнейшего направления на утверждение.</w:t>
      </w:r>
    </w:p>
    <w:p w:rsidR="00000000" w:rsidDel="00000000" w:rsidP="00000000" w:rsidRDefault="00000000" w:rsidRPr="00000000" w14:paraId="00000090">
      <w:pPr>
        <w:tabs>
          <w:tab w:val="left" w:leader="none" w:pos="812"/>
        </w:tabs>
        <w:spacing w:after="200" w:lineRule="auto"/>
        <w:ind w:left="100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      Продолжить подготовку к съезду подразделения и после определения места проведения приступить к окончательной организационной подготовке.</w:t>
      </w:r>
    </w:p>
    <w:p w:rsidR="00000000" w:rsidDel="00000000" w:rsidP="00000000" w:rsidRDefault="00000000" w:rsidRPr="00000000" w14:paraId="00000091">
      <w:pPr>
        <w:tabs>
          <w:tab w:val="left" w:leader="none" w:pos="812"/>
        </w:tabs>
        <w:spacing w:after="200" w:lineRule="auto"/>
        <w:ind w:left="100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       Каждому участнику выбрать и подготовить индивидуальную тему доклада в рамках утвержденных направлений съезда.</w:t>
      </w:r>
    </w:p>
    <w:p w:rsidR="00000000" w:rsidDel="00000000" w:rsidP="00000000" w:rsidRDefault="00000000" w:rsidRPr="00000000" w14:paraId="00000092">
      <w:pPr>
        <w:tabs>
          <w:tab w:val="left" w:leader="none" w:pos="812"/>
        </w:tabs>
        <w:spacing w:after="200" w:lineRule="auto"/>
        <w:ind w:left="100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   Провести встречу в Дюссельдорфе 12 июля 2026 г. для Должностно полномочных и для новеньких.</w:t>
      </w:r>
    </w:p>
    <w:p w:rsidR="00000000" w:rsidDel="00000000" w:rsidP="00000000" w:rsidRDefault="00000000" w:rsidRPr="00000000" w14:paraId="00000093">
      <w:pPr>
        <w:tabs>
          <w:tab w:val="left" w:leader="none" w:pos="812"/>
        </w:tabs>
        <w:spacing w:after="200" w:lineRule="auto"/>
        <w:ind w:left="100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   На следующем Совете утвердить  новые направления по сдаче энергопотенциала за подразделение </w:t>
      </w:r>
    </w:p>
    <w:p w:rsidR="00000000" w:rsidDel="00000000" w:rsidP="00000000" w:rsidRDefault="00000000" w:rsidRPr="00000000" w14:paraId="00000094">
      <w:pPr>
        <w:tabs>
          <w:tab w:val="left" w:leader="none" w:pos="812"/>
        </w:tabs>
        <w:spacing w:after="200" w:lineRule="auto"/>
        <w:ind w:left="100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6.       На следующем Совете разработать четверицу съезда и уточнить структуру его проведения.</w:t>
      </w:r>
    </w:p>
    <w:p w:rsidR="00000000" w:rsidDel="00000000" w:rsidP="00000000" w:rsidRDefault="00000000" w:rsidRPr="00000000" w14:paraId="00000095">
      <w:pPr>
        <w:tabs>
          <w:tab w:val="left" w:leader="none" w:pos="812"/>
        </w:tabs>
        <w:spacing w:after="200" w:lineRule="auto"/>
        <w:ind w:left="100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7.       До проведения съезда приступить к разработке 12-ти организованностей подразделения.</w:t>
      </w:r>
    </w:p>
    <w:p w:rsidR="00000000" w:rsidDel="00000000" w:rsidP="00000000" w:rsidRDefault="00000000" w:rsidRPr="00000000" w14:paraId="00000096">
      <w:pPr>
        <w:tabs>
          <w:tab w:val="left" w:leader="none" w:pos="812"/>
        </w:tabs>
        <w:spacing w:after="200" w:lineRule="auto"/>
        <w:ind w:left="100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8.       Продолжить разработку тем научности, философскости, парадигмальности и синтезности как основных направлений работы подразделения.</w:t>
      </w:r>
    </w:p>
    <w:p w:rsidR="00000000" w:rsidDel="00000000" w:rsidP="00000000" w:rsidRDefault="00000000" w:rsidRPr="00000000" w14:paraId="00000097">
      <w:pPr>
        <w:tabs>
          <w:tab w:val="left" w:leader="none" w:pos="812"/>
        </w:tabs>
        <w:spacing w:after="200" w:lineRule="auto"/>
        <w:ind w:left="100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9.       Устремиться к участию подразделения в общеевропейском съезде, предварительно ориентируясь на проведение в Риме, с окончательным согласованием сроков после обсуждения всеми подразделениями Европы.</w:t>
      </w:r>
    </w:p>
    <w:p w:rsidR="00000000" w:rsidDel="00000000" w:rsidP="00000000" w:rsidRDefault="00000000" w:rsidRPr="00000000" w14:paraId="00000098">
      <w:pPr>
        <w:tabs>
          <w:tab w:val="left" w:leader="none" w:pos="812"/>
        </w:tabs>
        <w:spacing w:after="200" w:lineRule="auto"/>
        <w:ind w:left="100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10.       Рекомендовать членам подразделения принять участие в 47-м и 48-м Синтезах для обеспечения проведения экзаменационных Синтезов в соответствии с установленными требованиями.</w:t>
      </w:r>
    </w:p>
    <w:p w:rsidR="00000000" w:rsidDel="00000000" w:rsidP="00000000" w:rsidRDefault="00000000" w:rsidRPr="00000000" w14:paraId="00000099">
      <w:pPr>
        <w:tabs>
          <w:tab w:val="left" w:leader="none" w:pos="812"/>
        </w:tabs>
        <w:spacing w:after="200" w:lineRule="auto"/>
        <w:ind w:left="1000" w:hanging="36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tabs>
          <w:tab w:val="left" w:leader="none" w:pos="812"/>
        </w:tabs>
        <w:ind w:left="7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11. Итоги Совета были зафиксированы в зданиях подразделения и на территории подразделения ИВДИВО Фрайбург </w:t>
      </w:r>
    </w:p>
    <w:p w:rsidR="00000000" w:rsidDel="00000000" w:rsidP="00000000" w:rsidRDefault="00000000" w:rsidRPr="00000000" w14:paraId="0000009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Голосования</w:t>
      </w:r>
    </w:p>
    <w:p w:rsidR="00000000" w:rsidDel="00000000" w:rsidP="00000000" w:rsidRDefault="00000000" w:rsidRPr="00000000" w14:paraId="000000A0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Голосов "за" 12"против" 0, воздержавшихся нет</w:t>
      </w:r>
    </w:p>
    <w:p w:rsidR="00000000" w:rsidDel="00000000" w:rsidP="00000000" w:rsidRDefault="00000000" w:rsidRPr="00000000" w14:paraId="000000A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Составила ИВДИВО-Секретарь Светлана Быковская.</w:t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565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565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pStyle w:val="Heading2"/>
        <w:spacing w:before="60" w:lineRule="auto"/>
        <w:ind w:left="0" w:right="12"/>
        <w:jc w:val="center"/>
        <w:rPr/>
      </w:pPr>
      <w:r w:rsidDel="00000000" w:rsidR="00000000" w:rsidRPr="00000000">
        <w:rPr>
          <w:color w:val="538cd4"/>
          <w:rtl w:val="0"/>
        </w:rPr>
        <w:t xml:space="preserve">Изначально Вышестоящий Дом Изначально Вышестоящего Отца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spacing w:before="55" w:lineRule="auto"/>
        <w:ind w:right="12"/>
        <w:jc w:val="center"/>
        <w:rPr>
          <w:b w:val="1"/>
          <w:bCs w:val="1"/>
          <w:sz w:val="30"/>
          <w:szCs w:val="30"/>
        </w:rPr>
      </w:pPr>
      <w:r w:rsidDel="00000000" w:rsidR="00000000" w:rsidRPr="00000000">
        <w:rPr>
          <w:b w:val="1"/>
          <w:bCs w:val="1"/>
          <w:color w:val="2b50af"/>
          <w:sz w:val="30"/>
          <w:szCs w:val="30"/>
          <w:rtl w:val="0"/>
        </w:rPr>
        <w:t xml:space="preserve">Подразделение ИВДИВО Фрайбург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pStyle w:val="Heading1"/>
        <w:rPr/>
      </w:pPr>
      <w:r w:rsidDel="00000000" w:rsidR="00000000" w:rsidRPr="00000000">
        <w:rPr>
          <w:color w:val="213d86"/>
          <w:rtl w:val="0"/>
        </w:rPr>
        <w:t xml:space="preserve">Совет ИВО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pStyle w:val="Heading3"/>
        <w:rPr/>
        <w:sectPr>
          <w:type w:val="continuous"/>
          <w:pgSz w:h="16840" w:w="11920" w:orient="portrait"/>
          <w:pgMar w:bottom="280" w:top="580" w:left="708" w:right="708" w:header="360" w:footer="360"/>
        </w:sectPr>
      </w:pPr>
      <w:r w:rsidDel="00000000" w:rsidR="00000000" w:rsidRPr="00000000">
        <w:rPr>
          <w:color w:val="0f0f0f"/>
          <w:rtl w:val="0"/>
        </w:rPr>
        <w:t xml:space="preserve">Протокол Совета от 25.06.2026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spacing w:before="2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ind w:left="92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Присутствовали:</w:t>
      </w:r>
    </w:p>
    <w:p w:rsidR="00000000" w:rsidDel="00000000" w:rsidP="00000000" w:rsidRDefault="00000000" w:rsidRPr="00000000" w14:paraId="000000B0">
      <w:pPr>
        <w:numPr>
          <w:ilvl w:val="0"/>
          <w:numId w:val="7"/>
        </w:numPr>
        <w:tabs>
          <w:tab w:val="left" w:leader="none" w:pos="812"/>
        </w:tabs>
        <w:spacing w:before="41" w:lineRule="auto"/>
        <w:ind w:left="812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Данильченко-Копачка Анна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numPr>
          <w:ilvl w:val="0"/>
          <w:numId w:val="7"/>
        </w:numPr>
        <w:tabs>
          <w:tab w:val="left" w:leader="none" w:pos="812"/>
        </w:tabs>
        <w:spacing w:before="42" w:lineRule="auto"/>
        <w:ind w:left="812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Быковская Светлана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numPr>
          <w:ilvl w:val="0"/>
          <w:numId w:val="7"/>
        </w:numPr>
        <w:tabs>
          <w:tab w:val="left" w:leader="none" w:pos="812"/>
        </w:tabs>
        <w:spacing w:before="41" w:lineRule="auto"/>
        <w:ind w:left="812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Ахтулова Амина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numPr>
          <w:ilvl w:val="0"/>
          <w:numId w:val="7"/>
        </w:numPr>
        <w:tabs>
          <w:tab w:val="left" w:leader="none" w:pos="812"/>
        </w:tabs>
        <w:spacing w:before="42" w:lineRule="auto"/>
        <w:ind w:left="812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Бернвальд Ирма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numPr>
          <w:ilvl w:val="0"/>
          <w:numId w:val="7"/>
        </w:numPr>
        <w:tabs>
          <w:tab w:val="left" w:leader="none" w:pos="812"/>
        </w:tabs>
        <w:spacing w:before="41" w:lineRule="auto"/>
        <w:ind w:left="812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Мельник Анна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numPr>
          <w:ilvl w:val="0"/>
          <w:numId w:val="7"/>
        </w:numPr>
        <w:tabs>
          <w:tab w:val="left" w:leader="none" w:pos="812"/>
        </w:tabs>
        <w:spacing w:before="41" w:lineRule="auto"/>
        <w:ind w:left="812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Кирносова Анна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numPr>
          <w:ilvl w:val="0"/>
          <w:numId w:val="7"/>
        </w:numPr>
        <w:tabs>
          <w:tab w:val="left" w:leader="none" w:pos="812"/>
        </w:tabs>
        <w:spacing w:before="41" w:lineRule="auto"/>
        <w:ind w:left="812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Ахтулова Алена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numPr>
          <w:ilvl w:val="0"/>
          <w:numId w:val="7"/>
        </w:numPr>
        <w:tabs>
          <w:tab w:val="left" w:leader="none" w:pos="812"/>
        </w:tabs>
        <w:spacing w:before="42" w:lineRule="auto"/>
        <w:ind w:left="812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Кушнир Алла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numPr>
          <w:ilvl w:val="0"/>
          <w:numId w:val="7"/>
        </w:numPr>
        <w:tabs>
          <w:tab w:val="left" w:leader="none" w:pos="812"/>
        </w:tabs>
        <w:spacing w:before="41" w:lineRule="auto"/>
        <w:ind w:left="812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Сезон Ольга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numPr>
          <w:ilvl w:val="0"/>
          <w:numId w:val="7"/>
        </w:numPr>
        <w:tabs>
          <w:tab w:val="left" w:leader="none" w:pos="811"/>
        </w:tabs>
        <w:spacing w:before="41" w:lineRule="auto"/>
        <w:ind w:left="811" w:hanging="359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Альбицкая Людмила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tabs>
          <w:tab w:val="left" w:leader="none" w:pos="812"/>
        </w:tabs>
        <w:spacing w:before="42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12. Эйгоф Надежда</w:t>
        <w:tab/>
      </w:r>
    </w:p>
    <w:p w:rsidR="00000000" w:rsidDel="00000000" w:rsidP="00000000" w:rsidRDefault="00000000" w:rsidRPr="00000000" w14:paraId="000000BB">
      <w:pPr>
        <w:tabs>
          <w:tab w:val="left" w:leader="none" w:pos="812"/>
        </w:tabs>
        <w:spacing w:before="42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13. Александра Чабанец</w:t>
      </w:r>
    </w:p>
    <w:p w:rsidR="00000000" w:rsidDel="00000000" w:rsidP="00000000" w:rsidRDefault="00000000" w:rsidRPr="00000000" w14:paraId="000000BC">
      <w:pPr>
        <w:tabs>
          <w:tab w:val="left" w:leader="none" w:pos="812"/>
        </w:tabs>
        <w:spacing w:before="42" w:lineRule="auto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</w:t>
      </w:r>
      <w:r w:rsidDel="00000000" w:rsidR="00000000" w:rsidRPr="00000000">
        <w:br w:type="column"/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Утверждаю Глава подразделения ИВДИВО Фрайбург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ind w:right="104"/>
        <w:jc w:val="right"/>
        <w:rPr>
          <w:sz w:val="24"/>
          <w:szCs w:val="24"/>
        </w:rPr>
        <w:sectPr>
          <w:type w:val="continuous"/>
          <w:pgSz w:h="16840" w:w="11920" w:orient="portrait"/>
          <w:pgMar w:bottom="280" w:top="580" w:left="708" w:right="708" w:header="360" w:footer="360"/>
          <w:cols w:equalWidth="0" w:num="2">
            <w:col w:space="2387" w:w="4058.5"/>
            <w:col w:space="0" w:w="4058.5"/>
          </w:cols>
        </w:sectPr>
      </w:pPr>
      <w:r w:rsidDel="00000000" w:rsidR="00000000" w:rsidRPr="00000000">
        <w:rPr>
          <w:color w:val="ff0000"/>
          <w:sz w:val="24"/>
          <w:szCs w:val="24"/>
          <w:rtl w:val="0"/>
        </w:rPr>
        <w:t xml:space="preserve">Данильченко-Копачка Анна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spacing w:before="134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pStyle w:val="Heading2"/>
        <w:ind w:firstLine="92"/>
        <w:rPr/>
      </w:pPr>
      <w:bookmarkStart w:colFirst="0" w:colLast="0" w:name="_heading=h.plijecs91ys2" w:id="3"/>
      <w:bookmarkEnd w:id="3"/>
      <w:r w:rsidDel="00000000" w:rsidR="00000000" w:rsidRPr="00000000">
        <w:rPr>
          <w:rtl w:val="0"/>
        </w:rPr>
        <w:t xml:space="preserve">Обсуждались:</w:t>
      </w:r>
    </w:p>
    <w:p w:rsidR="00000000" w:rsidDel="00000000" w:rsidP="00000000" w:rsidRDefault="00000000" w:rsidRPr="00000000" w14:paraId="000000C0">
      <w:pPr>
        <w:pStyle w:val="Heading2"/>
        <w:tabs>
          <w:tab w:val="left" w:leader="none" w:pos="812"/>
        </w:tabs>
        <w:spacing w:after="80" w:before="360" w:lineRule="auto"/>
        <w:ind w:left="720" w:firstLine="0"/>
        <w:rPr>
          <w:sz w:val="34"/>
          <w:szCs w:val="34"/>
        </w:rPr>
      </w:pPr>
      <w:bookmarkStart w:colFirst="0" w:colLast="0" w:name="_heading=h.95ciao1pwgpb" w:id="4"/>
      <w:bookmarkEnd w:id="4"/>
      <w:r w:rsidDel="00000000" w:rsidR="00000000" w:rsidRPr="00000000">
        <w:rPr>
          <w:sz w:val="34"/>
          <w:szCs w:val="34"/>
          <w:rtl w:val="0"/>
        </w:rPr>
        <w:t xml:space="preserve">Обсуждали</w:t>
      </w:r>
    </w:p>
    <w:p w:rsidR="00000000" w:rsidDel="00000000" w:rsidP="00000000" w:rsidRDefault="00000000" w:rsidRPr="00000000" w14:paraId="000000C1">
      <w:pPr>
        <w:tabs>
          <w:tab w:val="left" w:leader="none" w:pos="812"/>
        </w:tabs>
        <w:spacing w:after="40" w:before="40" w:lineRule="auto"/>
        <w:ind w:left="108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</w:t>
      </w:r>
      <w:r w:rsidDel="00000000" w:rsidR="00000000" w:rsidRPr="00000000">
        <w:rPr>
          <w:sz w:val="14"/>
          <w:szCs w:val="14"/>
          <w:rtl w:val="0"/>
        </w:rPr>
        <w:t xml:space="preserve">       </w:t>
      </w:r>
      <w:r w:rsidDel="00000000" w:rsidR="00000000" w:rsidRPr="00000000">
        <w:rPr>
          <w:sz w:val="24"/>
          <w:szCs w:val="24"/>
          <w:rtl w:val="0"/>
        </w:rPr>
        <w:t xml:space="preserve">Подготовку к проведению съезда подразделения:</w:t>
      </w:r>
    </w:p>
    <w:p w:rsidR="00000000" w:rsidDel="00000000" w:rsidP="00000000" w:rsidRDefault="00000000" w:rsidRPr="00000000" w14:paraId="000000C2">
      <w:pPr>
        <w:tabs>
          <w:tab w:val="left" w:leader="none" w:pos="812"/>
        </w:tabs>
        <w:spacing w:after="40" w:before="40" w:lineRule="auto"/>
        <w:ind w:left="108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·</w:t>
      </w:r>
      <w:r w:rsidDel="00000000" w:rsidR="00000000" w:rsidRPr="00000000">
        <w:rPr>
          <w:sz w:val="14"/>
          <w:szCs w:val="14"/>
          <w:rtl w:val="0"/>
        </w:rPr>
        <w:t xml:space="preserve">       </w:t>
      </w:r>
      <w:r w:rsidDel="00000000" w:rsidR="00000000" w:rsidRPr="00000000">
        <w:rPr>
          <w:sz w:val="24"/>
          <w:szCs w:val="24"/>
          <w:rtl w:val="0"/>
        </w:rPr>
        <w:t xml:space="preserve">выбор города и помещения;</w:t>
      </w:r>
    </w:p>
    <w:p w:rsidR="00000000" w:rsidDel="00000000" w:rsidP="00000000" w:rsidRDefault="00000000" w:rsidRPr="00000000" w14:paraId="000000C3">
      <w:pPr>
        <w:tabs>
          <w:tab w:val="left" w:leader="none" w:pos="812"/>
        </w:tabs>
        <w:spacing w:after="40" w:before="40" w:lineRule="auto"/>
        <w:ind w:left="108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·</w:t>
      </w:r>
      <w:r w:rsidDel="00000000" w:rsidR="00000000" w:rsidRPr="00000000">
        <w:rPr>
          <w:sz w:val="14"/>
          <w:szCs w:val="14"/>
          <w:rtl w:val="0"/>
        </w:rPr>
        <w:t xml:space="preserve">       </w:t>
      </w:r>
      <w:r w:rsidDel="00000000" w:rsidR="00000000" w:rsidRPr="00000000">
        <w:rPr>
          <w:sz w:val="24"/>
          <w:szCs w:val="24"/>
          <w:rtl w:val="0"/>
        </w:rPr>
        <w:t xml:space="preserve">организационные вопросы участия;</w:t>
      </w:r>
    </w:p>
    <w:p w:rsidR="00000000" w:rsidDel="00000000" w:rsidP="00000000" w:rsidRDefault="00000000" w:rsidRPr="00000000" w14:paraId="000000C4">
      <w:pPr>
        <w:tabs>
          <w:tab w:val="left" w:leader="none" w:pos="812"/>
        </w:tabs>
        <w:spacing w:after="40" w:before="40" w:lineRule="auto"/>
        <w:ind w:left="108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·</w:t>
      </w:r>
      <w:r w:rsidDel="00000000" w:rsidR="00000000" w:rsidRPr="00000000">
        <w:rPr>
          <w:sz w:val="14"/>
          <w:szCs w:val="14"/>
          <w:rtl w:val="0"/>
        </w:rPr>
        <w:t xml:space="preserve">       </w:t>
      </w:r>
      <w:r w:rsidDel="00000000" w:rsidR="00000000" w:rsidRPr="00000000">
        <w:rPr>
          <w:sz w:val="24"/>
          <w:szCs w:val="24"/>
          <w:rtl w:val="0"/>
        </w:rPr>
        <w:t xml:space="preserve">оптимальные сроки проведения;</w:t>
      </w:r>
    </w:p>
    <w:p w:rsidR="00000000" w:rsidDel="00000000" w:rsidP="00000000" w:rsidRDefault="00000000" w:rsidRPr="00000000" w14:paraId="000000C5">
      <w:pPr>
        <w:tabs>
          <w:tab w:val="left" w:leader="none" w:pos="812"/>
        </w:tabs>
        <w:spacing w:after="40" w:before="40" w:lineRule="auto"/>
        <w:ind w:left="108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·</w:t>
      </w:r>
      <w:r w:rsidDel="00000000" w:rsidR="00000000" w:rsidRPr="00000000">
        <w:rPr>
          <w:sz w:val="14"/>
          <w:szCs w:val="14"/>
          <w:rtl w:val="0"/>
        </w:rPr>
        <w:t xml:space="preserve">       </w:t>
      </w:r>
      <w:r w:rsidDel="00000000" w:rsidR="00000000" w:rsidRPr="00000000">
        <w:rPr>
          <w:sz w:val="24"/>
          <w:szCs w:val="24"/>
          <w:rtl w:val="0"/>
        </w:rPr>
        <w:t xml:space="preserve">логистику участников.</w:t>
      </w:r>
    </w:p>
    <w:p w:rsidR="00000000" w:rsidDel="00000000" w:rsidP="00000000" w:rsidRDefault="00000000" w:rsidRPr="00000000" w14:paraId="000000C6">
      <w:pPr>
        <w:numPr>
          <w:ilvl w:val="0"/>
          <w:numId w:val="10"/>
        </w:numPr>
        <w:tabs>
          <w:tab w:val="left" w:leader="none" w:pos="812"/>
        </w:tabs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Рекомендации по месту проведения съезда с учетом перспектив развития подразделения и дальнейшей работы на территории.</w:t>
      </w:r>
    </w:p>
    <w:p w:rsidR="00000000" w:rsidDel="00000000" w:rsidP="00000000" w:rsidRDefault="00000000" w:rsidRPr="00000000" w14:paraId="000000C7">
      <w:pPr>
        <w:numPr>
          <w:ilvl w:val="0"/>
          <w:numId w:val="10"/>
        </w:numPr>
        <w:tabs>
          <w:tab w:val="left" w:leader="none" w:pos="812"/>
        </w:tabs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Предварительную программу съезда:</w:t>
      </w:r>
    </w:p>
    <w:p w:rsidR="00000000" w:rsidDel="00000000" w:rsidP="00000000" w:rsidRDefault="00000000" w:rsidRPr="00000000" w14:paraId="000000C8">
      <w:pPr>
        <w:tabs>
          <w:tab w:val="left" w:leader="none" w:pos="812"/>
        </w:tabs>
        <w:spacing w:after="40" w:before="40" w:lineRule="auto"/>
        <w:ind w:left="108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·</w:t>
      </w:r>
      <w:r w:rsidDel="00000000" w:rsidR="00000000" w:rsidRPr="00000000">
        <w:rPr>
          <w:sz w:val="14"/>
          <w:szCs w:val="14"/>
          <w:rtl w:val="0"/>
        </w:rPr>
        <w:t xml:space="preserve">       </w:t>
      </w:r>
      <w:r w:rsidDel="00000000" w:rsidR="00000000" w:rsidRPr="00000000">
        <w:rPr>
          <w:sz w:val="24"/>
          <w:szCs w:val="24"/>
          <w:rtl w:val="0"/>
        </w:rPr>
        <w:t xml:space="preserve">доклады по итогам работы;</w:t>
      </w:r>
    </w:p>
    <w:p w:rsidR="00000000" w:rsidDel="00000000" w:rsidP="00000000" w:rsidRDefault="00000000" w:rsidRPr="00000000" w14:paraId="000000C9">
      <w:pPr>
        <w:tabs>
          <w:tab w:val="left" w:leader="none" w:pos="812"/>
        </w:tabs>
        <w:spacing w:after="40" w:before="40" w:lineRule="auto"/>
        <w:ind w:left="108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·</w:t>
      </w:r>
      <w:r w:rsidDel="00000000" w:rsidR="00000000" w:rsidRPr="00000000">
        <w:rPr>
          <w:sz w:val="14"/>
          <w:szCs w:val="14"/>
          <w:rtl w:val="0"/>
        </w:rPr>
        <w:t xml:space="preserve">   </w:t>
        <w:tab/>
      </w:r>
      <w:r w:rsidDel="00000000" w:rsidR="00000000" w:rsidRPr="00000000">
        <w:rPr>
          <w:sz w:val="24"/>
          <w:szCs w:val="24"/>
          <w:rtl w:val="0"/>
        </w:rPr>
        <w:t xml:space="preserve">проведение командной разработки темы 12 организованностей подразделения.</w:t>
      </w:r>
    </w:p>
    <w:p w:rsidR="00000000" w:rsidDel="00000000" w:rsidP="00000000" w:rsidRDefault="00000000" w:rsidRPr="00000000" w14:paraId="000000CA">
      <w:pPr>
        <w:numPr>
          <w:ilvl w:val="0"/>
          <w:numId w:val="8"/>
        </w:numPr>
        <w:tabs>
          <w:tab w:val="left" w:leader="none" w:pos="812"/>
        </w:tabs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Разработку темы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12 организованностей подразделения</w:t>
      </w:r>
      <w:r w:rsidDel="00000000" w:rsidR="00000000" w:rsidRPr="00000000">
        <w:rPr>
          <w:sz w:val="24"/>
          <w:szCs w:val="24"/>
          <w:rtl w:val="0"/>
        </w:rPr>
        <w:t xml:space="preserve"> как одного из основных направлений работы на следующий год служения.</w:t>
      </w:r>
    </w:p>
    <w:p w:rsidR="00000000" w:rsidDel="00000000" w:rsidP="00000000" w:rsidRDefault="00000000" w:rsidRPr="00000000" w14:paraId="000000CB">
      <w:pPr>
        <w:numPr>
          <w:ilvl w:val="0"/>
          <w:numId w:val="8"/>
        </w:numPr>
        <w:tabs>
          <w:tab w:val="left" w:leader="none" w:pos="812"/>
        </w:tabs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Распределение направлений энергопотенциала подразделения:</w:t>
      </w:r>
    </w:p>
    <w:p w:rsidR="00000000" w:rsidDel="00000000" w:rsidP="00000000" w:rsidRDefault="00000000" w:rsidRPr="00000000" w14:paraId="000000CC">
      <w:pPr>
        <w:tabs>
          <w:tab w:val="left" w:leader="none" w:pos="812"/>
        </w:tabs>
        <w:spacing w:after="40" w:before="40" w:lineRule="auto"/>
        <w:ind w:left="108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·</w:t>
      </w:r>
      <w:r w:rsidDel="00000000" w:rsidR="00000000" w:rsidRPr="00000000">
        <w:rPr>
          <w:sz w:val="14"/>
          <w:szCs w:val="14"/>
          <w:rtl w:val="0"/>
        </w:rPr>
        <w:t xml:space="preserve">       </w:t>
      </w:r>
      <w:r w:rsidDel="00000000" w:rsidR="00000000" w:rsidRPr="00000000">
        <w:rPr>
          <w:sz w:val="24"/>
          <w:szCs w:val="24"/>
          <w:rtl w:val="0"/>
        </w:rPr>
        <w:t xml:space="preserve">рассмотрение действующих пунктов;</w:t>
      </w:r>
    </w:p>
    <w:p w:rsidR="00000000" w:rsidDel="00000000" w:rsidP="00000000" w:rsidRDefault="00000000" w:rsidRPr="00000000" w14:paraId="000000CD">
      <w:pPr>
        <w:tabs>
          <w:tab w:val="left" w:leader="none" w:pos="812"/>
        </w:tabs>
        <w:spacing w:after="40" w:before="40" w:lineRule="auto"/>
        <w:ind w:left="108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·</w:t>
      </w:r>
      <w:r w:rsidDel="00000000" w:rsidR="00000000" w:rsidRPr="00000000">
        <w:rPr>
          <w:sz w:val="14"/>
          <w:szCs w:val="14"/>
          <w:rtl w:val="0"/>
        </w:rPr>
        <w:t xml:space="preserve">       </w:t>
      </w:r>
      <w:r w:rsidDel="00000000" w:rsidR="00000000" w:rsidRPr="00000000">
        <w:rPr>
          <w:sz w:val="24"/>
          <w:szCs w:val="24"/>
          <w:rtl w:val="0"/>
        </w:rPr>
        <w:t xml:space="preserve">внесение новых направлений;</w:t>
      </w:r>
    </w:p>
    <w:p w:rsidR="00000000" w:rsidDel="00000000" w:rsidP="00000000" w:rsidRDefault="00000000" w:rsidRPr="00000000" w14:paraId="000000CE">
      <w:pPr>
        <w:tabs>
          <w:tab w:val="left" w:leader="none" w:pos="812"/>
        </w:tabs>
        <w:spacing w:after="40" w:before="40" w:lineRule="auto"/>
        <w:ind w:left="108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·</w:t>
      </w:r>
      <w:r w:rsidDel="00000000" w:rsidR="00000000" w:rsidRPr="00000000">
        <w:rPr>
          <w:sz w:val="14"/>
          <w:szCs w:val="14"/>
          <w:rtl w:val="0"/>
        </w:rPr>
        <w:t xml:space="preserve">       </w:t>
      </w:r>
      <w:r w:rsidDel="00000000" w:rsidR="00000000" w:rsidRPr="00000000">
        <w:rPr>
          <w:sz w:val="24"/>
          <w:szCs w:val="24"/>
          <w:rtl w:val="0"/>
        </w:rPr>
        <w:t xml:space="preserve">обсуждение корректировки формулировок;</w:t>
      </w:r>
    </w:p>
    <w:p w:rsidR="00000000" w:rsidDel="00000000" w:rsidP="00000000" w:rsidRDefault="00000000" w:rsidRPr="00000000" w14:paraId="000000CF">
      <w:pPr>
        <w:tabs>
          <w:tab w:val="left" w:leader="none" w:pos="812"/>
        </w:tabs>
        <w:spacing w:after="40" w:before="40" w:lineRule="auto"/>
        <w:ind w:left="108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·</w:t>
      </w:r>
      <w:r w:rsidDel="00000000" w:rsidR="00000000" w:rsidRPr="00000000">
        <w:rPr>
          <w:sz w:val="14"/>
          <w:szCs w:val="14"/>
          <w:rtl w:val="0"/>
        </w:rPr>
        <w:t xml:space="preserve">   </w:t>
        <w:tab/>
      </w:r>
      <w:r w:rsidDel="00000000" w:rsidR="00000000" w:rsidRPr="00000000">
        <w:rPr>
          <w:sz w:val="24"/>
          <w:szCs w:val="24"/>
          <w:rtl w:val="0"/>
        </w:rPr>
        <w:t xml:space="preserve">подготовку окончательного перечня для утверждения.</w:t>
      </w:r>
    </w:p>
    <w:p w:rsidR="00000000" w:rsidDel="00000000" w:rsidP="00000000" w:rsidRDefault="00000000" w:rsidRPr="00000000" w14:paraId="000000D0">
      <w:pPr>
        <w:tabs>
          <w:tab w:val="left" w:leader="none" w:pos="812"/>
        </w:tabs>
        <w:spacing w:after="40" w:before="40" w:lineRule="auto"/>
        <w:ind w:left="108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6.</w:t>
      </w:r>
      <w:r w:rsidDel="00000000" w:rsidR="00000000" w:rsidRPr="00000000">
        <w:rPr>
          <w:sz w:val="14"/>
          <w:szCs w:val="14"/>
          <w:rtl w:val="0"/>
        </w:rPr>
        <w:t xml:space="preserve">       </w:t>
      </w:r>
      <w:r w:rsidDel="00000000" w:rsidR="00000000" w:rsidRPr="00000000">
        <w:rPr>
          <w:sz w:val="24"/>
          <w:szCs w:val="24"/>
          <w:rtl w:val="0"/>
        </w:rPr>
        <w:t xml:space="preserve">Предложения по новым направлениям энергопотенциала, связанным с:</w:t>
      </w:r>
    </w:p>
    <w:p w:rsidR="00000000" w:rsidDel="00000000" w:rsidP="00000000" w:rsidRDefault="00000000" w:rsidRPr="00000000" w14:paraId="000000D1">
      <w:pPr>
        <w:tabs>
          <w:tab w:val="left" w:leader="none" w:pos="812"/>
        </w:tabs>
        <w:spacing w:after="40" w:before="40" w:lineRule="auto"/>
        <w:ind w:left="108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·</w:t>
      </w:r>
      <w:r w:rsidDel="00000000" w:rsidR="00000000" w:rsidRPr="00000000">
        <w:rPr>
          <w:sz w:val="14"/>
          <w:szCs w:val="14"/>
          <w:rtl w:val="0"/>
        </w:rPr>
        <w:t xml:space="preserve">       </w:t>
      </w:r>
      <w:r w:rsidDel="00000000" w:rsidR="00000000" w:rsidRPr="00000000">
        <w:rPr>
          <w:sz w:val="24"/>
          <w:szCs w:val="24"/>
          <w:rtl w:val="0"/>
        </w:rPr>
        <w:t xml:space="preserve">реализацией пройденных Синтезов;</w:t>
      </w:r>
    </w:p>
    <w:p w:rsidR="00000000" w:rsidDel="00000000" w:rsidP="00000000" w:rsidRDefault="00000000" w:rsidRPr="00000000" w14:paraId="000000D2">
      <w:pPr>
        <w:tabs>
          <w:tab w:val="left" w:leader="none" w:pos="812"/>
        </w:tabs>
        <w:spacing w:after="40" w:before="40" w:lineRule="auto"/>
        <w:ind w:left="108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·</w:t>
      </w:r>
      <w:r w:rsidDel="00000000" w:rsidR="00000000" w:rsidRPr="00000000">
        <w:rPr>
          <w:sz w:val="14"/>
          <w:szCs w:val="14"/>
          <w:rtl w:val="0"/>
        </w:rPr>
        <w:t xml:space="preserve">   </w:t>
        <w:tab/>
      </w:r>
      <w:r w:rsidDel="00000000" w:rsidR="00000000" w:rsidRPr="00000000">
        <w:rPr>
          <w:sz w:val="24"/>
          <w:szCs w:val="24"/>
          <w:rtl w:val="0"/>
        </w:rPr>
        <w:t xml:space="preserve">подготовкой территории к следующим Синтезам;</w:t>
      </w:r>
    </w:p>
    <w:p w:rsidR="00000000" w:rsidDel="00000000" w:rsidP="00000000" w:rsidRDefault="00000000" w:rsidRPr="00000000" w14:paraId="000000D3">
      <w:pPr>
        <w:tabs>
          <w:tab w:val="left" w:leader="none" w:pos="812"/>
        </w:tabs>
        <w:spacing w:after="40" w:before="40" w:lineRule="auto"/>
        <w:ind w:left="108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·</w:t>
      </w:r>
      <w:r w:rsidDel="00000000" w:rsidR="00000000" w:rsidRPr="00000000">
        <w:rPr>
          <w:sz w:val="14"/>
          <w:szCs w:val="14"/>
          <w:rtl w:val="0"/>
        </w:rPr>
        <w:t xml:space="preserve">       </w:t>
      </w:r>
      <w:r w:rsidDel="00000000" w:rsidR="00000000" w:rsidRPr="00000000">
        <w:rPr>
          <w:sz w:val="24"/>
          <w:szCs w:val="24"/>
          <w:rtl w:val="0"/>
        </w:rPr>
        <w:t xml:space="preserve">развитием подразделения;</w:t>
      </w:r>
    </w:p>
    <w:p w:rsidR="00000000" w:rsidDel="00000000" w:rsidP="00000000" w:rsidRDefault="00000000" w:rsidRPr="00000000" w14:paraId="000000D4">
      <w:pPr>
        <w:tabs>
          <w:tab w:val="left" w:leader="none" w:pos="812"/>
        </w:tabs>
        <w:spacing w:after="40" w:before="40" w:lineRule="auto"/>
        <w:ind w:left="108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·</w:t>
      </w:r>
      <w:r w:rsidDel="00000000" w:rsidR="00000000" w:rsidRPr="00000000">
        <w:rPr>
          <w:sz w:val="14"/>
          <w:szCs w:val="14"/>
          <w:rtl w:val="0"/>
        </w:rPr>
        <w:t xml:space="preserve">       </w:t>
      </w:r>
      <w:r w:rsidDel="00000000" w:rsidR="00000000" w:rsidRPr="00000000">
        <w:rPr>
          <w:sz w:val="24"/>
          <w:szCs w:val="24"/>
          <w:rtl w:val="0"/>
        </w:rPr>
        <w:t xml:space="preserve">ростом команды;</w:t>
      </w:r>
    </w:p>
    <w:p w:rsidR="00000000" w:rsidDel="00000000" w:rsidP="00000000" w:rsidRDefault="00000000" w:rsidRPr="00000000" w14:paraId="000000D5">
      <w:pPr>
        <w:tabs>
          <w:tab w:val="left" w:leader="none" w:pos="812"/>
        </w:tabs>
        <w:spacing w:after="40" w:before="40" w:lineRule="auto"/>
        <w:ind w:left="108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·</w:t>
      </w:r>
      <w:r w:rsidDel="00000000" w:rsidR="00000000" w:rsidRPr="00000000">
        <w:rPr>
          <w:sz w:val="14"/>
          <w:szCs w:val="14"/>
          <w:rtl w:val="0"/>
        </w:rPr>
        <w:t xml:space="preserve">   </w:t>
        <w:tab/>
      </w:r>
      <w:r w:rsidDel="00000000" w:rsidR="00000000" w:rsidRPr="00000000">
        <w:rPr>
          <w:sz w:val="24"/>
          <w:szCs w:val="24"/>
          <w:rtl w:val="0"/>
        </w:rPr>
        <w:t xml:space="preserve">развитием условий для дальнейшего служения.</w:t>
      </w:r>
    </w:p>
    <w:p w:rsidR="00000000" w:rsidDel="00000000" w:rsidP="00000000" w:rsidRDefault="00000000" w:rsidRPr="00000000" w14:paraId="000000D6">
      <w:pPr>
        <w:tabs>
          <w:tab w:val="left" w:leader="none" w:pos="812"/>
        </w:tabs>
        <w:spacing w:after="40" w:before="40" w:lineRule="auto"/>
        <w:ind w:left="108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7.</w:t>
      </w:r>
      <w:r w:rsidDel="00000000" w:rsidR="00000000" w:rsidRPr="00000000">
        <w:rPr>
          <w:sz w:val="14"/>
          <w:szCs w:val="14"/>
          <w:rtl w:val="0"/>
        </w:rPr>
        <w:t xml:space="preserve">       </w:t>
      </w:r>
      <w:r w:rsidDel="00000000" w:rsidR="00000000" w:rsidRPr="00000000">
        <w:rPr>
          <w:sz w:val="24"/>
          <w:szCs w:val="24"/>
          <w:rtl w:val="0"/>
        </w:rPr>
        <w:t xml:space="preserve">Актуальные изменения, связанные с новым масштабом ИВДИВО и задачами подразделения.</w:t>
      </w:r>
    </w:p>
    <w:p w:rsidR="00000000" w:rsidDel="00000000" w:rsidP="00000000" w:rsidRDefault="00000000" w:rsidRPr="00000000" w14:paraId="000000D7">
      <w:pPr>
        <w:pStyle w:val="Heading2"/>
        <w:tabs>
          <w:tab w:val="left" w:leader="none" w:pos="812"/>
        </w:tabs>
        <w:spacing w:after="80" w:before="360" w:lineRule="auto"/>
        <w:ind w:left="720" w:firstLine="0"/>
        <w:rPr>
          <w:sz w:val="34"/>
          <w:szCs w:val="34"/>
        </w:rPr>
      </w:pPr>
      <w:bookmarkStart w:colFirst="0" w:colLast="0" w:name="_heading=h.m7jvdx41ka2t" w:id="5"/>
      <w:bookmarkEnd w:id="5"/>
      <w:r w:rsidDel="00000000" w:rsidR="00000000" w:rsidRPr="00000000">
        <w:rPr>
          <w:sz w:val="34"/>
          <w:szCs w:val="34"/>
          <w:rtl w:val="0"/>
        </w:rPr>
        <w:t xml:space="preserve">Состоялись</w:t>
      </w:r>
    </w:p>
    <w:p w:rsidR="00000000" w:rsidDel="00000000" w:rsidP="00000000" w:rsidRDefault="00000000" w:rsidRPr="00000000" w14:paraId="000000D8">
      <w:pPr>
        <w:tabs>
          <w:tab w:val="left" w:leader="none" w:pos="812"/>
        </w:tabs>
        <w:spacing w:after="40" w:before="40" w:lineRule="auto"/>
        <w:ind w:left="108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·</w:t>
      </w:r>
      <w:r w:rsidDel="00000000" w:rsidR="00000000" w:rsidRPr="00000000">
        <w:rPr>
          <w:sz w:val="14"/>
          <w:szCs w:val="14"/>
          <w:rtl w:val="0"/>
        </w:rPr>
        <w:t xml:space="preserve">   </w:t>
        <w:tab/>
      </w:r>
      <w:r w:rsidDel="00000000" w:rsidR="00000000" w:rsidRPr="00000000">
        <w:rPr>
          <w:sz w:val="24"/>
          <w:szCs w:val="24"/>
          <w:rtl w:val="0"/>
        </w:rPr>
        <w:t xml:space="preserve">Практика, посвященная празднику ИВДИВО – Явление Изначально Вышестоящей Матери и сонастройке с обновленным явлением ИВДИВО.</w:t>
      </w:r>
    </w:p>
    <w:p w:rsidR="00000000" w:rsidDel="00000000" w:rsidP="00000000" w:rsidRDefault="00000000" w:rsidRPr="00000000" w14:paraId="000000D9">
      <w:pPr>
        <w:tabs>
          <w:tab w:val="left" w:leader="none" w:pos="812"/>
        </w:tabs>
        <w:spacing w:after="40" w:before="40" w:lineRule="auto"/>
        <w:ind w:left="108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·</w:t>
      </w:r>
      <w:r w:rsidDel="00000000" w:rsidR="00000000" w:rsidRPr="00000000">
        <w:rPr>
          <w:sz w:val="14"/>
          <w:szCs w:val="14"/>
          <w:rtl w:val="0"/>
        </w:rPr>
        <w:t xml:space="preserve">   </w:t>
        <w:tab/>
      </w:r>
      <w:r w:rsidDel="00000000" w:rsidR="00000000" w:rsidRPr="00000000">
        <w:rPr>
          <w:sz w:val="24"/>
          <w:szCs w:val="24"/>
          <w:rtl w:val="0"/>
        </w:rPr>
        <w:t xml:space="preserve">Практика  вхождения в Совет Изначально Вышестоящего Отца.</w:t>
      </w:r>
    </w:p>
    <w:p w:rsidR="00000000" w:rsidDel="00000000" w:rsidP="00000000" w:rsidRDefault="00000000" w:rsidRPr="00000000" w14:paraId="000000DA">
      <w:pPr>
        <w:tabs>
          <w:tab w:val="left" w:leader="none" w:pos="812"/>
        </w:tabs>
        <w:spacing w:after="200" w:lineRule="auto"/>
        <w:ind w:left="108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·</w:t>
      </w:r>
      <w:r w:rsidDel="00000000" w:rsidR="00000000" w:rsidRPr="00000000">
        <w:rPr>
          <w:sz w:val="14"/>
          <w:szCs w:val="14"/>
          <w:rtl w:val="0"/>
        </w:rPr>
        <w:t xml:space="preserve">       </w:t>
      </w:r>
      <w:r w:rsidDel="00000000" w:rsidR="00000000" w:rsidRPr="00000000">
        <w:rPr>
          <w:sz w:val="24"/>
          <w:szCs w:val="24"/>
          <w:rtl w:val="0"/>
        </w:rPr>
        <w:t xml:space="preserve">Практика, посвященная новому явлению восьми миров живых космосов:</w:t>
      </w:r>
    </w:p>
    <w:p w:rsidR="00000000" w:rsidDel="00000000" w:rsidP="00000000" w:rsidRDefault="00000000" w:rsidRPr="00000000" w14:paraId="000000DB">
      <w:pPr>
        <w:tabs>
          <w:tab w:val="left" w:leader="none" w:pos="812"/>
        </w:tabs>
        <w:spacing w:after="200" w:lineRule="auto"/>
        <w:ind w:left="36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u w:val="single"/>
          <w:rtl w:val="0"/>
        </w:rPr>
        <w:t xml:space="preserve">34359738368</w:t>
      </w:r>
      <w:r w:rsidDel="00000000" w:rsidR="00000000" w:rsidRPr="00000000">
        <w:rPr>
          <w:sz w:val="24"/>
          <w:szCs w:val="24"/>
          <w:rtl w:val="0"/>
        </w:rPr>
        <w:t xml:space="preserve"> Живых Космосов — Супермир.</w:t>
        <w:br w:type="textWrapping"/>
        <w:t xml:space="preserve"> 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8 589 934 592</w:t>
      </w:r>
      <w:r w:rsidDel="00000000" w:rsidR="00000000" w:rsidRPr="00000000">
        <w:rPr>
          <w:sz w:val="24"/>
          <w:szCs w:val="24"/>
          <w:rtl w:val="0"/>
        </w:rPr>
        <w:t xml:space="preserve"> Живых Космосов — Сверхмир</w:t>
        <w:br w:type="textWrapping"/>
        <w:t xml:space="preserve"> 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2 147 483 648</w:t>
      </w:r>
      <w:r w:rsidDel="00000000" w:rsidR="00000000" w:rsidRPr="00000000">
        <w:rPr>
          <w:sz w:val="24"/>
          <w:szCs w:val="24"/>
          <w:rtl w:val="0"/>
        </w:rPr>
        <w:t xml:space="preserve"> Живых Космосов — Иерархический мир</w:t>
        <w:br w:type="textWrapping"/>
        <w:t xml:space="preserve"> 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536 870 912</w:t>
      </w:r>
      <w:r w:rsidDel="00000000" w:rsidR="00000000" w:rsidRPr="00000000">
        <w:rPr>
          <w:sz w:val="24"/>
          <w:szCs w:val="24"/>
          <w:rtl w:val="0"/>
        </w:rPr>
        <w:t xml:space="preserve"> Живых Космосов — Реализованный мир</w:t>
        <w:br w:type="textWrapping"/>
        <w:t xml:space="preserve"> 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134 217 728</w:t>
      </w:r>
      <w:r w:rsidDel="00000000" w:rsidR="00000000" w:rsidRPr="00000000">
        <w:rPr>
          <w:sz w:val="24"/>
          <w:szCs w:val="24"/>
          <w:rtl w:val="0"/>
        </w:rPr>
        <w:t xml:space="preserve"> Живых Космосов — Синтезный мир</w:t>
        <w:br w:type="textWrapping"/>
        <w:t xml:space="preserve"> 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33 554 432</w:t>
      </w:r>
      <w:r w:rsidDel="00000000" w:rsidR="00000000" w:rsidRPr="00000000">
        <w:rPr>
          <w:sz w:val="24"/>
          <w:szCs w:val="24"/>
          <w:rtl w:val="0"/>
        </w:rPr>
        <w:t xml:space="preserve"> Живых Космосов — Огненный мир</w:t>
        <w:br w:type="textWrapping"/>
        <w:t xml:space="preserve"> 8 388 608 Живых Космосов — Тонкий мир</w:t>
        <w:br w:type="textWrapping"/>
        <w:t xml:space="preserve"> 2 097 152 Живых Космосов — Физ. мира</w:t>
      </w:r>
    </w:p>
    <w:p w:rsidR="00000000" w:rsidDel="00000000" w:rsidP="00000000" w:rsidRDefault="00000000" w:rsidRPr="00000000" w14:paraId="000000DC">
      <w:pPr>
        <w:tabs>
          <w:tab w:val="left" w:leader="none" w:pos="812"/>
        </w:tabs>
        <w:spacing w:after="40" w:before="40" w:lineRule="auto"/>
        <w:ind w:left="7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DD">
      <w:pPr>
        <w:tabs>
          <w:tab w:val="left" w:leader="none" w:pos="812"/>
        </w:tabs>
        <w:spacing w:after="40" w:before="40" w:lineRule="auto"/>
        <w:ind w:left="108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·</w:t>
      </w:r>
      <w:r w:rsidDel="00000000" w:rsidR="00000000" w:rsidRPr="00000000">
        <w:rPr>
          <w:sz w:val="14"/>
          <w:szCs w:val="14"/>
          <w:rtl w:val="0"/>
        </w:rPr>
        <w:t xml:space="preserve">   </w:t>
        <w:tab/>
      </w:r>
      <w:r w:rsidDel="00000000" w:rsidR="00000000" w:rsidRPr="00000000">
        <w:rPr>
          <w:sz w:val="24"/>
          <w:szCs w:val="24"/>
          <w:rtl w:val="0"/>
        </w:rPr>
        <w:t xml:space="preserve">Практика по развертыванию праздничной среды на территории подразделения.</w:t>
      </w:r>
    </w:p>
    <w:p w:rsidR="00000000" w:rsidDel="00000000" w:rsidP="00000000" w:rsidRDefault="00000000" w:rsidRPr="00000000" w14:paraId="000000DE">
      <w:pPr>
        <w:tabs>
          <w:tab w:val="left" w:leader="none" w:pos="812"/>
        </w:tabs>
        <w:spacing w:after="40" w:before="40" w:lineRule="auto"/>
        <w:ind w:left="108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·</w:t>
      </w:r>
      <w:r w:rsidDel="00000000" w:rsidR="00000000" w:rsidRPr="00000000">
        <w:rPr>
          <w:sz w:val="14"/>
          <w:szCs w:val="14"/>
          <w:rtl w:val="0"/>
        </w:rPr>
        <w:t xml:space="preserve">   </w:t>
        <w:tab/>
      </w:r>
      <w:r w:rsidDel="00000000" w:rsidR="00000000" w:rsidRPr="00000000">
        <w:rPr>
          <w:sz w:val="24"/>
          <w:szCs w:val="24"/>
          <w:rtl w:val="0"/>
        </w:rPr>
        <w:t xml:space="preserve">Практика командной сонастройки на дальнейшее развитие подразделения и его территории.</w:t>
      </w:r>
    </w:p>
    <w:p w:rsidR="00000000" w:rsidDel="00000000" w:rsidP="00000000" w:rsidRDefault="00000000" w:rsidRPr="00000000" w14:paraId="000000DF">
      <w:pPr>
        <w:pStyle w:val="Heading2"/>
        <w:tabs>
          <w:tab w:val="left" w:leader="none" w:pos="812"/>
        </w:tabs>
        <w:spacing w:after="80" w:before="360" w:lineRule="auto"/>
        <w:ind w:left="720" w:firstLine="0"/>
        <w:rPr>
          <w:sz w:val="34"/>
          <w:szCs w:val="34"/>
        </w:rPr>
      </w:pPr>
      <w:bookmarkStart w:colFirst="0" w:colLast="0" w:name="_heading=h.nak4ubw1skpu" w:id="6"/>
      <w:bookmarkEnd w:id="6"/>
      <w:r w:rsidDel="00000000" w:rsidR="00000000" w:rsidRPr="00000000">
        <w:rPr>
          <w:sz w:val="34"/>
          <w:szCs w:val="34"/>
          <w:rtl w:val="0"/>
        </w:rPr>
        <w:t xml:space="preserve">Приняли решения</w:t>
      </w:r>
    </w:p>
    <w:p w:rsidR="00000000" w:rsidDel="00000000" w:rsidP="00000000" w:rsidRDefault="00000000" w:rsidRPr="00000000" w14:paraId="000000E0">
      <w:pPr>
        <w:numPr>
          <w:ilvl w:val="0"/>
          <w:numId w:val="1"/>
        </w:numPr>
        <w:tabs>
          <w:tab w:val="left" w:leader="none" w:pos="812"/>
        </w:tabs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Продолжить подготовку съезда подразделения и в ближайшее время окончательно определить место его проведения.</w:t>
      </w:r>
    </w:p>
    <w:p w:rsidR="00000000" w:rsidDel="00000000" w:rsidP="00000000" w:rsidRDefault="00000000" w:rsidRPr="00000000" w14:paraId="000000E1">
      <w:pPr>
        <w:numPr>
          <w:ilvl w:val="0"/>
          <w:numId w:val="1"/>
        </w:numPr>
        <w:tabs>
          <w:tab w:val="left" w:leader="none" w:pos="812"/>
        </w:tabs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Предварительно ориентироваться на проведение съезда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2 августа 2026 года</w:t>
      </w:r>
      <w:r w:rsidDel="00000000" w:rsidR="00000000" w:rsidRPr="00000000">
        <w:rPr>
          <w:sz w:val="24"/>
          <w:szCs w:val="24"/>
          <w:rtl w:val="0"/>
        </w:rPr>
        <w:t xml:space="preserve">, при окончательном подтверждении после решения организационных вопросов.</w:t>
      </w:r>
    </w:p>
    <w:p w:rsidR="00000000" w:rsidDel="00000000" w:rsidP="00000000" w:rsidRDefault="00000000" w:rsidRPr="00000000" w14:paraId="000000E2">
      <w:pPr>
        <w:numPr>
          <w:ilvl w:val="0"/>
          <w:numId w:val="1"/>
        </w:numPr>
        <w:tabs>
          <w:tab w:val="left" w:leader="none" w:pos="812"/>
        </w:tabs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Включить в программу съезда:</w:t>
      </w:r>
    </w:p>
    <w:p w:rsidR="00000000" w:rsidDel="00000000" w:rsidP="00000000" w:rsidRDefault="00000000" w:rsidRPr="00000000" w14:paraId="000000E3">
      <w:pPr>
        <w:tabs>
          <w:tab w:val="left" w:leader="none" w:pos="812"/>
        </w:tabs>
        <w:spacing w:after="40" w:before="40" w:lineRule="auto"/>
        <w:ind w:left="108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·</w:t>
      </w:r>
      <w:r w:rsidDel="00000000" w:rsidR="00000000" w:rsidRPr="00000000">
        <w:rPr>
          <w:sz w:val="14"/>
          <w:szCs w:val="14"/>
          <w:rtl w:val="0"/>
        </w:rPr>
        <w:t xml:space="preserve">       </w:t>
      </w:r>
      <w:r w:rsidDel="00000000" w:rsidR="00000000" w:rsidRPr="00000000">
        <w:rPr>
          <w:sz w:val="24"/>
          <w:szCs w:val="24"/>
          <w:rtl w:val="0"/>
        </w:rPr>
        <w:t xml:space="preserve">доклады по итогам года;</w:t>
      </w:r>
    </w:p>
    <w:p w:rsidR="00000000" w:rsidDel="00000000" w:rsidP="00000000" w:rsidRDefault="00000000" w:rsidRPr="00000000" w14:paraId="000000E4">
      <w:pPr>
        <w:tabs>
          <w:tab w:val="left" w:leader="none" w:pos="812"/>
        </w:tabs>
        <w:spacing w:after="40" w:before="40" w:lineRule="auto"/>
        <w:ind w:left="108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·</w:t>
      </w:r>
      <w:r w:rsidDel="00000000" w:rsidR="00000000" w:rsidRPr="00000000">
        <w:rPr>
          <w:sz w:val="14"/>
          <w:szCs w:val="14"/>
          <w:rtl w:val="0"/>
        </w:rPr>
        <w:t xml:space="preserve">   </w:t>
        <w:tab/>
      </w:r>
      <w:r w:rsidDel="00000000" w:rsidR="00000000" w:rsidRPr="00000000">
        <w:rPr>
          <w:sz w:val="24"/>
          <w:szCs w:val="24"/>
          <w:rtl w:val="0"/>
        </w:rPr>
        <w:t xml:space="preserve">командную разработку темы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12 организованностей подразделения</w:t>
      </w:r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E5">
      <w:pPr>
        <w:numPr>
          <w:ilvl w:val="0"/>
          <w:numId w:val="5"/>
        </w:numPr>
        <w:tabs>
          <w:tab w:val="left" w:leader="none" w:pos="812"/>
        </w:tabs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Продолжить работу по определению и разработке 12 организованностей подразделения как одного из ключевых направлений нового года служения.</w:t>
      </w:r>
    </w:p>
    <w:p w:rsidR="00000000" w:rsidDel="00000000" w:rsidP="00000000" w:rsidRDefault="00000000" w:rsidRPr="00000000" w14:paraId="000000E6">
      <w:pPr>
        <w:numPr>
          <w:ilvl w:val="0"/>
          <w:numId w:val="5"/>
        </w:numPr>
        <w:tabs>
          <w:tab w:val="left" w:leader="none" w:pos="812"/>
        </w:tabs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Доработать и утвердить перечень направлений распределения энергопотенциала подразделения с учетом предложений, прозвучавших на Совете.</w:t>
      </w:r>
    </w:p>
    <w:p w:rsidR="00000000" w:rsidDel="00000000" w:rsidP="00000000" w:rsidRDefault="00000000" w:rsidRPr="00000000" w14:paraId="000000E7">
      <w:pPr>
        <w:numPr>
          <w:ilvl w:val="0"/>
          <w:numId w:val="5"/>
        </w:numPr>
        <w:tabs>
          <w:tab w:val="left" w:leader="none" w:pos="812"/>
        </w:tabs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Продолжить работу по развитию подразделения, расширению команды и созданию условий для дальнейшей деятельности на территории подразделения.</w:t>
      </w:r>
    </w:p>
    <w:p w:rsidR="00000000" w:rsidDel="00000000" w:rsidP="00000000" w:rsidRDefault="00000000" w:rsidRPr="00000000" w14:paraId="000000E8">
      <w:pPr>
        <w:numPr>
          <w:ilvl w:val="0"/>
          <w:numId w:val="5"/>
        </w:numPr>
        <w:tabs>
          <w:tab w:val="left" w:leader="none" w:pos="812"/>
        </w:tabs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Продолжить реализацию новых задач, связанных с обновленным масштабом ИВДИВО и подготовкой подразделения к дальнейшему развитию.</w:t>
      </w:r>
    </w:p>
    <w:p w:rsidR="00000000" w:rsidDel="00000000" w:rsidP="00000000" w:rsidRDefault="00000000" w:rsidRPr="00000000" w14:paraId="000000E9">
      <w:pPr>
        <w:tabs>
          <w:tab w:val="left" w:leader="none" w:pos="812"/>
        </w:tabs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Голосования</w:t>
      </w:r>
    </w:p>
    <w:p w:rsidR="00000000" w:rsidDel="00000000" w:rsidP="00000000" w:rsidRDefault="00000000" w:rsidRPr="00000000" w14:paraId="000000EF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Голосов "за" 13"против" 0, воздержавшихся нет</w:t>
      </w:r>
    </w:p>
    <w:p w:rsidR="00000000" w:rsidDel="00000000" w:rsidP="00000000" w:rsidRDefault="00000000" w:rsidRPr="00000000" w14:paraId="000000F1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Составила ИВДИВО-Секретарь Светлана Быковская.</w:t>
      </w:r>
    </w:p>
    <w:p w:rsidR="00000000" w:rsidDel="00000000" w:rsidP="00000000" w:rsidRDefault="00000000" w:rsidRPr="00000000" w14:paraId="000000F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565" w:right="0" w:firstLine="0"/>
        <w:jc w:val="left"/>
        <w:rPr/>
      </w:pPr>
      <w:r w:rsidDel="00000000" w:rsidR="00000000" w:rsidRPr="00000000">
        <w:rPr>
          <w:rtl w:val="0"/>
        </w:rPr>
      </w:r>
    </w:p>
    <w:sectPr>
      <w:type w:val="continuous"/>
      <w:pgSz w:h="16840" w:w="11920" w:orient="portrait"/>
      <w:pgMar w:bottom="280" w:top="580" w:left="708" w:right="708" w:header="360" w:footer="36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812" w:hanging="360"/>
      </w:pPr>
      <w:rPr>
        <w:u w:val="none"/>
      </w:rPr>
    </w:lvl>
    <w:lvl w:ilvl="1">
      <w:start w:val="0"/>
      <w:numFmt w:val="bullet"/>
      <w:lvlText w:val="•"/>
      <w:lvlJc w:val="left"/>
      <w:pPr>
        <w:ind w:left="1106" w:hanging="360"/>
      </w:pPr>
      <w:rPr>
        <w:u w:val="none"/>
      </w:rPr>
    </w:lvl>
    <w:lvl w:ilvl="2">
      <w:start w:val="0"/>
      <w:numFmt w:val="bullet"/>
      <w:lvlText w:val="•"/>
      <w:lvlJc w:val="left"/>
      <w:pPr>
        <w:ind w:left="1392" w:hanging="360"/>
      </w:pPr>
      <w:rPr>
        <w:u w:val="none"/>
      </w:rPr>
    </w:lvl>
    <w:lvl w:ilvl="3">
      <w:start w:val="0"/>
      <w:numFmt w:val="bullet"/>
      <w:lvlText w:val="•"/>
      <w:lvlJc w:val="left"/>
      <w:pPr>
        <w:ind w:left="1678" w:hanging="360"/>
      </w:pPr>
      <w:rPr>
        <w:u w:val="none"/>
      </w:rPr>
    </w:lvl>
    <w:lvl w:ilvl="4">
      <w:start w:val="0"/>
      <w:numFmt w:val="bullet"/>
      <w:lvlText w:val="•"/>
      <w:lvlJc w:val="left"/>
      <w:pPr>
        <w:ind w:left="1964" w:hanging="360"/>
      </w:pPr>
      <w:rPr>
        <w:u w:val="none"/>
      </w:rPr>
    </w:lvl>
    <w:lvl w:ilvl="5">
      <w:start w:val="0"/>
      <w:numFmt w:val="bullet"/>
      <w:lvlText w:val="•"/>
      <w:lvlJc w:val="left"/>
      <w:pPr>
        <w:ind w:left="2250" w:hanging="360"/>
      </w:pPr>
      <w:rPr>
        <w:u w:val="none"/>
      </w:rPr>
    </w:lvl>
    <w:lvl w:ilvl="6">
      <w:start w:val="0"/>
      <w:numFmt w:val="bullet"/>
      <w:lvlText w:val="•"/>
      <w:lvlJc w:val="left"/>
      <w:pPr>
        <w:ind w:left="2536" w:hanging="360"/>
      </w:pPr>
      <w:rPr>
        <w:u w:val="none"/>
      </w:rPr>
    </w:lvl>
    <w:lvl w:ilvl="7">
      <w:start w:val="0"/>
      <w:numFmt w:val="bullet"/>
      <w:lvlText w:val="•"/>
      <w:lvlJc w:val="left"/>
      <w:pPr>
        <w:ind w:left="2822" w:hanging="360"/>
      </w:pPr>
      <w:rPr>
        <w:u w:val="none"/>
      </w:rPr>
    </w:lvl>
    <w:lvl w:ilvl="8">
      <w:start w:val="0"/>
      <w:numFmt w:val="bullet"/>
      <w:lvlText w:val="•"/>
      <w:lvlJc w:val="left"/>
      <w:pPr>
        <w:ind w:left="3108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4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8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decimal"/>
      <w:lvlText w:val="%1."/>
      <w:lvlJc w:val="left"/>
      <w:pPr>
        <w:ind w:left="812" w:hanging="360"/>
      </w:pPr>
      <w:rPr>
        <w:u w:val="none"/>
      </w:rPr>
    </w:lvl>
    <w:lvl w:ilvl="1">
      <w:start w:val="0"/>
      <w:numFmt w:val="bullet"/>
      <w:lvlText w:val="•"/>
      <w:lvlJc w:val="left"/>
      <w:pPr>
        <w:ind w:left="1106" w:hanging="360"/>
      </w:pPr>
      <w:rPr>
        <w:u w:val="none"/>
      </w:rPr>
    </w:lvl>
    <w:lvl w:ilvl="2">
      <w:start w:val="0"/>
      <w:numFmt w:val="bullet"/>
      <w:lvlText w:val="•"/>
      <w:lvlJc w:val="left"/>
      <w:pPr>
        <w:ind w:left="1392" w:hanging="360"/>
      </w:pPr>
      <w:rPr>
        <w:u w:val="none"/>
      </w:rPr>
    </w:lvl>
    <w:lvl w:ilvl="3">
      <w:start w:val="0"/>
      <w:numFmt w:val="bullet"/>
      <w:lvlText w:val="•"/>
      <w:lvlJc w:val="left"/>
      <w:pPr>
        <w:ind w:left="1678" w:hanging="360"/>
      </w:pPr>
      <w:rPr>
        <w:u w:val="none"/>
      </w:rPr>
    </w:lvl>
    <w:lvl w:ilvl="4">
      <w:start w:val="0"/>
      <w:numFmt w:val="bullet"/>
      <w:lvlText w:val="•"/>
      <w:lvlJc w:val="left"/>
      <w:pPr>
        <w:ind w:left="1964" w:hanging="360"/>
      </w:pPr>
      <w:rPr>
        <w:u w:val="none"/>
      </w:rPr>
    </w:lvl>
    <w:lvl w:ilvl="5">
      <w:start w:val="0"/>
      <w:numFmt w:val="bullet"/>
      <w:lvlText w:val="•"/>
      <w:lvlJc w:val="left"/>
      <w:pPr>
        <w:ind w:left="2250" w:hanging="360"/>
      </w:pPr>
      <w:rPr>
        <w:u w:val="none"/>
      </w:rPr>
    </w:lvl>
    <w:lvl w:ilvl="6">
      <w:start w:val="0"/>
      <w:numFmt w:val="bullet"/>
      <w:lvlText w:val="•"/>
      <w:lvlJc w:val="left"/>
      <w:pPr>
        <w:ind w:left="2536" w:hanging="360"/>
      </w:pPr>
      <w:rPr>
        <w:u w:val="none"/>
      </w:rPr>
    </w:lvl>
    <w:lvl w:ilvl="7">
      <w:start w:val="0"/>
      <w:numFmt w:val="bullet"/>
      <w:lvlText w:val="•"/>
      <w:lvlJc w:val="left"/>
      <w:pPr>
        <w:ind w:left="2822" w:hanging="360"/>
      </w:pPr>
      <w:rPr>
        <w:u w:val="none"/>
      </w:rPr>
    </w:lvl>
    <w:lvl w:ilvl="8">
      <w:start w:val="0"/>
      <w:numFmt w:val="bullet"/>
      <w:lvlText w:val="•"/>
      <w:lvlJc w:val="left"/>
      <w:pPr>
        <w:ind w:left="3108" w:hanging="360"/>
      </w:pPr>
      <w:rPr>
        <w:u w:val="none"/>
      </w:rPr>
    </w:lvl>
  </w:abstractNum>
  <w:abstractNum w:abstractNumId="8">
    <w:lvl w:ilvl="0">
      <w:start w:val="4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decimal"/>
      <w:lvlText w:val="%1."/>
      <w:lvlJc w:val="left"/>
      <w:pPr>
        <w:ind w:left="812" w:hanging="360"/>
      </w:pPr>
      <w:rPr>
        <w:rFonts w:ascii="Times New Roman" w:cs="Times New Roman" w:eastAsia="Times New Roman" w:hAnsi="Times New Roman"/>
        <w:b w:val="0"/>
        <w:bCs w:val="0"/>
        <w:i w:val="0"/>
        <w:iCs w:val="0"/>
        <w:sz w:val="24"/>
        <w:szCs w:val="24"/>
      </w:rPr>
    </w:lvl>
    <w:lvl w:ilvl="1">
      <w:start w:val="0"/>
      <w:numFmt w:val="bullet"/>
      <w:lvlText w:val="•"/>
      <w:lvlJc w:val="left"/>
      <w:pPr>
        <w:ind w:left="1106" w:hanging="360"/>
      </w:pPr>
      <w:rPr/>
    </w:lvl>
    <w:lvl w:ilvl="2">
      <w:start w:val="0"/>
      <w:numFmt w:val="bullet"/>
      <w:lvlText w:val="•"/>
      <w:lvlJc w:val="left"/>
      <w:pPr>
        <w:ind w:left="1392" w:hanging="360"/>
      </w:pPr>
      <w:rPr/>
    </w:lvl>
    <w:lvl w:ilvl="3">
      <w:start w:val="0"/>
      <w:numFmt w:val="bullet"/>
      <w:lvlText w:val="•"/>
      <w:lvlJc w:val="left"/>
      <w:pPr>
        <w:ind w:left="1678" w:hanging="360"/>
      </w:pPr>
      <w:rPr/>
    </w:lvl>
    <w:lvl w:ilvl="4">
      <w:start w:val="0"/>
      <w:numFmt w:val="bullet"/>
      <w:lvlText w:val="•"/>
      <w:lvlJc w:val="left"/>
      <w:pPr>
        <w:ind w:left="1964" w:hanging="360"/>
      </w:pPr>
      <w:rPr/>
    </w:lvl>
    <w:lvl w:ilvl="5">
      <w:start w:val="0"/>
      <w:numFmt w:val="bullet"/>
      <w:lvlText w:val="•"/>
      <w:lvlJc w:val="left"/>
      <w:pPr>
        <w:ind w:left="2250" w:hanging="360"/>
      </w:pPr>
      <w:rPr/>
    </w:lvl>
    <w:lvl w:ilvl="6">
      <w:start w:val="0"/>
      <w:numFmt w:val="bullet"/>
      <w:lvlText w:val="•"/>
      <w:lvlJc w:val="left"/>
      <w:pPr>
        <w:ind w:left="2536" w:hanging="360"/>
      </w:pPr>
      <w:rPr/>
    </w:lvl>
    <w:lvl w:ilvl="7">
      <w:start w:val="0"/>
      <w:numFmt w:val="bullet"/>
      <w:lvlText w:val="•"/>
      <w:lvlJc w:val="left"/>
      <w:pPr>
        <w:ind w:left="2822" w:hanging="360"/>
      </w:pPr>
      <w:rPr/>
    </w:lvl>
    <w:lvl w:ilvl="8">
      <w:start w:val="0"/>
      <w:numFmt w:val="bullet"/>
      <w:lvlText w:val="•"/>
      <w:lvlJc w:val="left"/>
      <w:pPr>
        <w:ind w:left="3108" w:hanging="360"/>
      </w:pPr>
      <w:rPr/>
    </w:lvl>
  </w:abstractNum>
  <w:abstractNum w:abstractNumId="10">
    <w:lvl w:ilvl="0">
      <w:start w:val="2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4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2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ru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before="52" w:lineRule="auto"/>
      <w:ind w:right="12"/>
      <w:jc w:val="center"/>
    </w:pPr>
    <w:rPr>
      <w:rFonts w:ascii="Times New Roman" w:cs="Times New Roman" w:eastAsia="Times New Roman" w:hAnsi="Times New Roman"/>
      <w:b w:val="1"/>
      <w:bCs w:val="1"/>
      <w:sz w:val="36"/>
      <w:szCs w:val="36"/>
    </w:rPr>
  </w:style>
  <w:style w:type="paragraph" w:styleId="Heading2">
    <w:name w:val="heading 2"/>
    <w:basedOn w:val="Normal"/>
    <w:next w:val="Normal"/>
    <w:pPr>
      <w:ind w:left="92"/>
    </w:pPr>
    <w:rPr>
      <w:rFonts w:ascii="Times New Roman" w:cs="Times New Roman" w:eastAsia="Times New Roman" w:hAnsi="Times New Roman"/>
      <w:b w:val="1"/>
      <w:bCs w:val="1"/>
      <w:sz w:val="32"/>
      <w:szCs w:val="32"/>
    </w:rPr>
  </w:style>
  <w:style w:type="paragraph" w:styleId="Heading3">
    <w:name w:val="heading 3"/>
    <w:basedOn w:val="Normal"/>
    <w:next w:val="Normal"/>
    <w:pPr>
      <w:spacing w:before="62" w:lineRule="auto"/>
      <w:ind w:right="12"/>
      <w:jc w:val="center"/>
    </w:pPr>
    <w:rPr>
      <w:rFonts w:ascii="Times New Roman" w:cs="Times New Roman" w:eastAsia="Times New Roman" w:hAnsi="Times New Roman"/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spacing w:before="41" w:lineRule="auto"/>
      <w:ind w:left="92"/>
    </w:pPr>
    <w:rPr>
      <w:rFonts w:ascii="Times New Roman" w:cs="Times New Roman" w:eastAsia="Times New Roman" w:hAnsi="Times New Roman"/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Fwb+IWzBlxGNfw1JOakee/libg==">CgMxLjAyDmgudWljNDh0dmRseDdsMg5oLnlwdHU0M2g1dGZ6ODIOaC52bmY3bzJsenRpbGYyDmgucGxpamVjczkxeXMyMg5oLjk1Y2lhbzFwd2dwYjIOaC5tN2p2ZHg0MWthMnQyDmgubmFrNHVidzFza3B1OAByITFIbl83UDVxWUx3YVNWSVFzaWMtbFRNSmNXVjdObjR3bg==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2026-05-31T00:00:00Z</vt:lpwstr>
  </property>
  <property fmtid="{D5CDD505-2E9C-101B-9397-08002B2CF9AE}" pid="3" name="Producer">
    <vt:lpwstr>Skia/PDF m148 Google Docs Renderer</vt:lpwstr>
  </property>
  <property fmtid="{D5CDD505-2E9C-101B-9397-08002B2CF9AE}" pid="4" name="LastSaved">
    <vt:lpwstr>2026-05-31T00:00:00Z</vt:lpwstr>
  </property>
</Properties>
</file>